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9DC18" w14:textId="31ED2B72" w:rsidR="0091069E" w:rsidRPr="004E3EB7" w:rsidRDefault="00096AE8" w:rsidP="008D217E">
      <w:pPr>
        <w:spacing w:before="480" w:after="480"/>
        <w:jc w:val="center"/>
        <w:rPr>
          <w:b/>
          <w:bCs/>
        </w:rPr>
      </w:pPr>
      <w:r w:rsidRPr="00314A30">
        <w:rPr>
          <w:b/>
          <w:bCs/>
        </w:rPr>
        <w:t xml:space="preserve">OMANIKUJÄRELEVALVE </w:t>
      </w:r>
      <w:r w:rsidR="0091069E" w:rsidRPr="004E3EB7">
        <w:rPr>
          <w:b/>
          <w:bCs/>
        </w:rPr>
        <w:t>KÄSUNDUSLEPING</w:t>
      </w:r>
      <w:r w:rsidR="004E3EB7" w:rsidRPr="004E3EB7">
        <w:rPr>
          <w:b/>
          <w:bCs/>
        </w:rPr>
        <w:t xml:space="preserve"> </w:t>
      </w:r>
      <w:r w:rsidR="004E3EB7" w:rsidRPr="004E3EB7">
        <w:rPr>
          <w:b/>
        </w:rPr>
        <w:t xml:space="preserve">nr </w:t>
      </w:r>
      <w:r w:rsidR="0079696D">
        <w:rPr>
          <w:b/>
        </w:rPr>
        <w:t>9</w:t>
      </w:r>
      <w:r w:rsidR="0060447F">
        <w:rPr>
          <w:b/>
        </w:rPr>
        <w:t>-</w:t>
      </w:r>
      <w:r w:rsidR="0079696D">
        <w:rPr>
          <w:b/>
        </w:rPr>
        <w:t>15</w:t>
      </w:r>
      <w:r w:rsidR="0060447F">
        <w:rPr>
          <w:b/>
        </w:rPr>
        <w:t>/2025/18</w:t>
      </w:r>
    </w:p>
    <w:p w14:paraId="1338F0C8" w14:textId="77777777" w:rsidR="0091069E" w:rsidRDefault="003A7BF3" w:rsidP="008D217E">
      <w:pPr>
        <w:pStyle w:val="Normaallaadveeb"/>
        <w:jc w:val="right"/>
        <w:rPr>
          <w:rFonts w:eastAsia="Calibri"/>
          <w:szCs w:val="22"/>
        </w:rPr>
      </w:pPr>
      <w:r>
        <w:rPr>
          <w:rFonts w:eastAsia="Calibri"/>
          <w:szCs w:val="22"/>
        </w:rPr>
        <w:t>(</w:t>
      </w:r>
      <w:proofErr w:type="spellStart"/>
      <w:r>
        <w:rPr>
          <w:rFonts w:eastAsia="Calibri"/>
          <w:szCs w:val="22"/>
        </w:rPr>
        <w:t>hiliseima</w:t>
      </w:r>
      <w:proofErr w:type="spellEnd"/>
      <w:r>
        <w:rPr>
          <w:rFonts w:eastAsia="Calibri"/>
          <w:szCs w:val="22"/>
        </w:rPr>
        <w:t xml:space="preserve"> </w:t>
      </w:r>
      <w:proofErr w:type="spellStart"/>
      <w:r>
        <w:rPr>
          <w:rFonts w:eastAsia="Calibri"/>
          <w:szCs w:val="22"/>
        </w:rPr>
        <w:t>digitaalallkirja</w:t>
      </w:r>
      <w:proofErr w:type="spellEnd"/>
      <w:r>
        <w:rPr>
          <w:rFonts w:eastAsia="Calibri"/>
          <w:szCs w:val="22"/>
        </w:rPr>
        <w:t xml:space="preserve"> </w:t>
      </w:r>
      <w:proofErr w:type="spellStart"/>
      <w:r>
        <w:rPr>
          <w:rFonts w:eastAsia="Calibri"/>
          <w:szCs w:val="22"/>
        </w:rPr>
        <w:t>kuupäev</w:t>
      </w:r>
      <w:proofErr w:type="spellEnd"/>
      <w:r>
        <w:rPr>
          <w:rFonts w:eastAsia="Calibri"/>
          <w:szCs w:val="22"/>
        </w:rPr>
        <w:t>)</w:t>
      </w:r>
    </w:p>
    <w:p w14:paraId="0A79E7F9" w14:textId="77777777" w:rsidR="006E72E5" w:rsidRPr="006E72E5" w:rsidRDefault="006E72E5" w:rsidP="008D217E">
      <w:pPr>
        <w:pStyle w:val="Normaallaadveeb"/>
        <w:jc w:val="both"/>
        <w:rPr>
          <w:lang w:val="et-EE"/>
        </w:rPr>
      </w:pPr>
    </w:p>
    <w:p w14:paraId="01C50198" w14:textId="256AB435" w:rsidR="003A7BF3" w:rsidRPr="002D100D" w:rsidRDefault="00566EA4" w:rsidP="00F543FD">
      <w:pPr>
        <w:jc w:val="both"/>
        <w:rPr>
          <w:bCs/>
        </w:rPr>
      </w:pPr>
      <w:r w:rsidRPr="00566EA4">
        <w:rPr>
          <w:bCs/>
        </w:rPr>
        <w:t>Riigimetsa Majandamise Keskus, registrikood 70004459, aadress Mõisa/3, Sagadi küla, Haljala vald, 45403 Lääne-Viru maakond, edaspidi käsundiandja, keda esindab juhatuse 11.03.2025 otsuse nr 1-32/53 alusel kinnisvaraosakonna juhataja Karl Mänd, ühelt poolt,</w:t>
      </w:r>
      <w:r w:rsidR="003A7BF3" w:rsidRPr="008C4BE6">
        <w:t>,</w:t>
      </w:r>
    </w:p>
    <w:p w14:paraId="7DDAD84A" w14:textId="77777777" w:rsidR="007F3562" w:rsidRPr="00314A30" w:rsidRDefault="007F3562" w:rsidP="008D217E">
      <w:pPr>
        <w:jc w:val="both"/>
      </w:pPr>
    </w:p>
    <w:p w14:paraId="4FA8984E" w14:textId="5F3CA982" w:rsidR="003A7BF3" w:rsidRDefault="003A7BF3" w:rsidP="008D217E">
      <w:pPr>
        <w:jc w:val="both"/>
      </w:pPr>
      <w:r w:rsidRPr="008C4BE6">
        <w:t>ja</w:t>
      </w:r>
      <w:r w:rsidRPr="008C4BE6">
        <w:rPr>
          <w:i/>
          <w:iCs/>
        </w:rPr>
        <w:t xml:space="preserve"> </w:t>
      </w:r>
      <w:r w:rsidR="00566EA4" w:rsidRPr="00566EA4">
        <w:t xml:space="preserve">BCM Konsultandid OÜ </w:t>
      </w:r>
      <w:r w:rsidR="006F4FD1">
        <w:t>registrikood</w:t>
      </w:r>
      <w:r w:rsidR="00566EA4">
        <w:t xml:space="preserve"> </w:t>
      </w:r>
      <w:r w:rsidR="00566EA4" w:rsidRPr="00566EA4">
        <w:t>12871579</w:t>
      </w:r>
      <w:r w:rsidR="00890E9D">
        <w:t xml:space="preserve">, aadress </w:t>
      </w:r>
      <w:r w:rsidR="00566EA4" w:rsidRPr="00566EA4">
        <w:rPr>
          <w:rFonts w:eastAsia="Calibri"/>
        </w:rPr>
        <w:t>Harju maakond, Tallinn, Mustamäe linnaosa, Laki tn 32, 12915</w:t>
      </w:r>
      <w:r w:rsidR="00566EA4">
        <w:rPr>
          <w:rFonts w:eastAsia="Calibri"/>
        </w:rPr>
        <w:t>,</w:t>
      </w:r>
      <w:r w:rsidR="00812A51">
        <w:rPr>
          <w:rFonts w:eastAsia="Calibri"/>
        </w:rPr>
        <w:t xml:space="preserve"> tel </w:t>
      </w:r>
      <w:r w:rsidR="00566EA4">
        <w:rPr>
          <w:rFonts w:eastAsia="Calibri"/>
        </w:rPr>
        <w:t xml:space="preserve"> </w:t>
      </w:r>
      <w:r w:rsidR="00812A51" w:rsidRPr="00812A51">
        <w:rPr>
          <w:rFonts w:eastAsia="Calibri"/>
        </w:rPr>
        <w:t>5020025</w:t>
      </w:r>
      <w:r w:rsidR="00812A51">
        <w:rPr>
          <w:rFonts w:eastAsia="Calibri"/>
        </w:rPr>
        <w:t xml:space="preserve">, email </w:t>
      </w:r>
      <w:r w:rsidR="00920C1D" w:rsidRPr="00920C1D">
        <w:rPr>
          <w:rFonts w:eastAsia="Calibri"/>
        </w:rPr>
        <w:tab/>
      </w:r>
      <w:hyperlink r:id="rId11" w:history="1">
        <w:r w:rsidR="00920C1D" w:rsidRPr="000344EE">
          <w:rPr>
            <w:rStyle w:val="Hperlink"/>
            <w:rFonts w:eastAsia="Calibri"/>
          </w:rPr>
          <w:t>konsultandid@bcm.ee</w:t>
        </w:r>
      </w:hyperlink>
      <w:r w:rsidR="00920C1D">
        <w:rPr>
          <w:rFonts w:eastAsia="Calibri"/>
        </w:rPr>
        <w:t xml:space="preserve">, </w:t>
      </w:r>
      <w:r w:rsidRPr="004902FD">
        <w:rPr>
          <w:bCs/>
        </w:rPr>
        <w:t xml:space="preserve">edaspidi </w:t>
      </w:r>
      <w:r w:rsidR="00A9546B">
        <w:rPr>
          <w:b/>
          <w:bCs/>
        </w:rPr>
        <w:t>käsundisaaja</w:t>
      </w:r>
      <w:r>
        <w:rPr>
          <w:bCs/>
        </w:rPr>
        <w:t xml:space="preserve">, </w:t>
      </w:r>
      <w:r w:rsidRPr="005A1CA9">
        <w:rPr>
          <w:iCs/>
        </w:rPr>
        <w:t xml:space="preserve">keda esindab </w:t>
      </w:r>
      <w:sdt>
        <w:sdtPr>
          <w:tag w:val="Riigimetsa Majandamise Keskuse "/>
          <w:id w:val="219788717"/>
          <w:placeholder>
            <w:docPart w:val="3F52A9406B4A412A829FAC8A44E70B94"/>
          </w:placeholder>
          <w:comboBox>
            <w:listItem w:displayText="põhikirja" w:value="põhikirja"/>
            <w:listItem w:displayText="volikirja" w:value="volikirja"/>
          </w:comboBox>
        </w:sdtPr>
        <w:sdtEndPr/>
        <w:sdtContent>
          <w:r w:rsidR="00566EA4">
            <w:t>põhikirja</w:t>
          </w:r>
        </w:sdtContent>
      </w:sdt>
      <w:r w:rsidRPr="005A1CA9">
        <w:rPr>
          <w:iCs/>
        </w:rPr>
        <w:t xml:space="preserve"> alusel </w:t>
      </w:r>
      <w:r w:rsidR="00566EA4">
        <w:rPr>
          <w:rFonts w:eastAsia="Calibri"/>
        </w:rPr>
        <w:t xml:space="preserve">juhatuse liige </w:t>
      </w:r>
      <w:r w:rsidR="00566EA4" w:rsidRPr="00566EA4">
        <w:rPr>
          <w:rFonts w:eastAsia="Calibri"/>
        </w:rPr>
        <w:t xml:space="preserve">Margus </w:t>
      </w:r>
      <w:proofErr w:type="spellStart"/>
      <w:r w:rsidR="00566EA4" w:rsidRPr="00566EA4">
        <w:rPr>
          <w:rFonts w:eastAsia="Calibri"/>
        </w:rPr>
        <w:t>Jaag</w:t>
      </w:r>
      <w:r w:rsidR="00566EA4">
        <w:rPr>
          <w:rFonts w:eastAsia="Calibri"/>
        </w:rPr>
        <w:t>o</w:t>
      </w:r>
      <w:proofErr w:type="spellEnd"/>
      <w:r w:rsidR="000339C1">
        <w:rPr>
          <w:rFonts w:eastAsia="Calibri"/>
        </w:rPr>
        <w:t xml:space="preserve">, </w:t>
      </w:r>
      <w:r>
        <w:t>teiselt poolt</w:t>
      </w:r>
      <w:r w:rsidRPr="008C4BE6">
        <w:t xml:space="preserve">, </w:t>
      </w:r>
    </w:p>
    <w:p w14:paraId="4DC5264B" w14:textId="7E467897" w:rsidR="00D024DB" w:rsidRPr="00314A30" w:rsidRDefault="00D024DB" w:rsidP="008D217E">
      <w:pPr>
        <w:jc w:val="both"/>
      </w:pPr>
    </w:p>
    <w:p w14:paraId="1F5AF280" w14:textId="77777777" w:rsidR="00D024DB" w:rsidRPr="00314A30" w:rsidRDefault="00D024DB" w:rsidP="008D217E">
      <w:pPr>
        <w:jc w:val="both"/>
      </w:pPr>
      <w:r w:rsidRPr="00314A30">
        <w:t xml:space="preserve">keda nimetatakse edaspidi </w:t>
      </w:r>
      <w:r w:rsidR="009223F6" w:rsidRPr="00314A30">
        <w:rPr>
          <w:b/>
        </w:rPr>
        <w:t>p</w:t>
      </w:r>
      <w:r w:rsidRPr="00314A30">
        <w:rPr>
          <w:b/>
        </w:rPr>
        <w:t>ool</w:t>
      </w:r>
      <w:r w:rsidRPr="00314A30">
        <w:t xml:space="preserve"> või ühiselt </w:t>
      </w:r>
      <w:r w:rsidR="009223F6" w:rsidRPr="00314A30">
        <w:rPr>
          <w:b/>
        </w:rPr>
        <w:t>p</w:t>
      </w:r>
      <w:r w:rsidRPr="00314A30">
        <w:rPr>
          <w:b/>
        </w:rPr>
        <w:t>ooled</w:t>
      </w:r>
      <w:r w:rsidRPr="00314A30">
        <w:t>,</w:t>
      </w:r>
      <w:r w:rsidR="00314A30" w:rsidRPr="00314A30">
        <w:rPr>
          <w:b/>
        </w:rPr>
        <w:t xml:space="preserve"> </w:t>
      </w:r>
    </w:p>
    <w:p w14:paraId="7F15E2FA" w14:textId="77777777" w:rsidR="00A1592F" w:rsidRPr="00314A30" w:rsidRDefault="00A1592F" w:rsidP="008D217E">
      <w:pPr>
        <w:jc w:val="both"/>
      </w:pPr>
    </w:p>
    <w:p w14:paraId="05B17FCB" w14:textId="3660764C" w:rsidR="00D024DB" w:rsidRDefault="00D024DB" w:rsidP="008D217E">
      <w:pPr>
        <w:jc w:val="both"/>
        <w:rPr>
          <w:b/>
        </w:rPr>
      </w:pPr>
      <w:r w:rsidRPr="00314A30">
        <w:t xml:space="preserve">sõlmisid käesoleva lepingu, edaspidi </w:t>
      </w:r>
      <w:r w:rsidR="009223F6" w:rsidRPr="00314A30">
        <w:rPr>
          <w:b/>
        </w:rPr>
        <w:t>l</w:t>
      </w:r>
      <w:r w:rsidRPr="00314A30">
        <w:rPr>
          <w:b/>
        </w:rPr>
        <w:t>eping</w:t>
      </w:r>
      <w:r w:rsidRPr="00314A30">
        <w:t>,</w:t>
      </w:r>
      <w:r w:rsidR="00314A30">
        <w:t xml:space="preserve"> </w:t>
      </w:r>
      <w:sdt>
        <w:sdtPr>
          <w:tag w:val="Riigimetsa Majandamise Keskuse "/>
          <w:id w:val="-1850713455"/>
          <w:placeholder>
            <w:docPart w:val="A181EDB6EBC64827B3907E3C202F8C0D"/>
          </w:placeholder>
          <w:comboBox>
            <w:listItem w:displayText="hanke" w:value="hanke"/>
            <w:listItem w:displayText="riigihanke" w:value="riigihanke"/>
          </w:comboBox>
        </w:sdtPr>
        <w:sdtEndPr/>
        <w:sdtContent>
          <w:r w:rsidR="009D2F82">
            <w:t>riigihanke</w:t>
          </w:r>
          <w:r w:rsidR="00EF00AE">
            <w:t xml:space="preserve"> </w:t>
          </w:r>
        </w:sdtContent>
      </w:sdt>
      <w:r w:rsidR="00EF00AE">
        <w:t>“</w:t>
      </w:r>
      <w:r w:rsidR="00493A98" w:rsidRPr="00493A98">
        <w:t xml:space="preserve"> </w:t>
      </w:r>
      <w:r w:rsidR="00493A98" w:rsidRPr="00493A98">
        <w:rPr>
          <w:rFonts w:eastAsia="Calibri"/>
        </w:rPr>
        <w:t xml:space="preserve">RMK Ussimäe büroohoone ja garaaži </w:t>
      </w:r>
      <w:r w:rsidR="009D2F82" w:rsidRPr="009D2F82">
        <w:rPr>
          <w:rFonts w:eastAsia="Calibri"/>
        </w:rPr>
        <w:t xml:space="preserve"> omanikujärelevalve</w:t>
      </w:r>
      <w:r w:rsidRPr="00314A30">
        <w:t xml:space="preserve">“ (viitenumber </w:t>
      </w:r>
      <w:r w:rsidR="00B14CBB" w:rsidRPr="00B14CBB">
        <w:rPr>
          <w:rFonts w:eastAsia="Calibri"/>
        </w:rPr>
        <w:t>299182</w:t>
      </w:r>
      <w:r w:rsidR="00EF00AE" w:rsidRPr="00B8451C">
        <w:rPr>
          <w:rFonts w:eastAsia="Calibri"/>
        </w:rPr>
        <w:t>, DHS</w:t>
      </w:r>
      <w:r w:rsidR="00B8451C" w:rsidRPr="00B8451C">
        <w:t xml:space="preserve"> 1-47.3475</w:t>
      </w:r>
      <w:r w:rsidRPr="00B8451C">
        <w:t>) tulemusena</w:t>
      </w:r>
      <w:r w:rsidR="007517F6">
        <w:t xml:space="preserve"> </w:t>
      </w:r>
      <w:r w:rsidRPr="00314A30">
        <w:t>alljärgnevas:</w:t>
      </w:r>
      <w:r w:rsidR="004140B4" w:rsidRPr="00314A30">
        <w:rPr>
          <w:b/>
        </w:rPr>
        <w:t xml:space="preserve"> </w:t>
      </w:r>
    </w:p>
    <w:p w14:paraId="058042AD" w14:textId="77777777" w:rsidR="00857336" w:rsidRPr="00314A30" w:rsidRDefault="00857336" w:rsidP="008D217E">
      <w:pPr>
        <w:jc w:val="both"/>
      </w:pPr>
    </w:p>
    <w:p w14:paraId="248A959B" w14:textId="4455CB93" w:rsidR="00535483" w:rsidRPr="00857336" w:rsidRDefault="00D97216" w:rsidP="008D217E">
      <w:pPr>
        <w:pStyle w:val="Pealkiri11"/>
        <w:jc w:val="both"/>
        <w:rPr>
          <w:b/>
        </w:rPr>
      </w:pPr>
      <w:r w:rsidRPr="00857336">
        <w:rPr>
          <w:b/>
        </w:rPr>
        <w:t xml:space="preserve">Lepingu </w:t>
      </w:r>
      <w:r w:rsidR="00D22574">
        <w:rPr>
          <w:b/>
        </w:rPr>
        <w:t>ese ja dokumendid</w:t>
      </w:r>
    </w:p>
    <w:p w14:paraId="739A1BF8" w14:textId="6C35B0AD" w:rsidR="00857336" w:rsidRPr="00AE5D31" w:rsidRDefault="000D17C9" w:rsidP="008D217E">
      <w:pPr>
        <w:pStyle w:val="Pealkiri21"/>
        <w:jc w:val="both"/>
      </w:pPr>
      <w:r w:rsidRPr="00AE5D31">
        <w:t>Käsundisaaja</w:t>
      </w:r>
      <w:r w:rsidR="009223F6" w:rsidRPr="00AE5D31">
        <w:t xml:space="preserve"> kohustub vastavalt l</w:t>
      </w:r>
      <w:r w:rsidR="00D40840" w:rsidRPr="00AE5D31">
        <w:t xml:space="preserve">epingu dokumentidele </w:t>
      </w:r>
      <w:r w:rsidR="0044482F" w:rsidRPr="00AE5D31">
        <w:t>osutama</w:t>
      </w:r>
      <w:r w:rsidR="0006217E" w:rsidRPr="00AE5D31">
        <w:t xml:space="preserve"> </w:t>
      </w:r>
      <w:r w:rsidR="00DC7A2A" w:rsidRPr="00AE5D31">
        <w:rPr>
          <w:color w:val="000000"/>
        </w:rPr>
        <w:t>k</w:t>
      </w:r>
      <w:r w:rsidR="007466DD" w:rsidRPr="00AE5D31">
        <w:rPr>
          <w:color w:val="000000"/>
        </w:rPr>
        <w:t>äsundiandjale</w:t>
      </w:r>
      <w:r w:rsidR="00D40840" w:rsidRPr="00AE5D31">
        <w:t xml:space="preserve"> omanik</w:t>
      </w:r>
      <w:r w:rsidR="00EE230D" w:rsidRPr="00AE5D31">
        <w:t>u</w:t>
      </w:r>
      <w:r w:rsidR="00D40840" w:rsidRPr="00AE5D31">
        <w:t>järelevalve</w:t>
      </w:r>
      <w:r w:rsidR="0044482F" w:rsidRPr="00AE5D31">
        <w:t xml:space="preserve"> teenust</w:t>
      </w:r>
      <w:r w:rsidR="00D40840" w:rsidRPr="00AE5D31">
        <w:t xml:space="preserve"> </w:t>
      </w:r>
      <w:r w:rsidR="00004674" w:rsidRPr="00AE5D31">
        <w:t>(edaspidi käsund)</w:t>
      </w:r>
      <w:r w:rsidR="00D40840" w:rsidRPr="00AE5D31">
        <w:t xml:space="preserve"> </w:t>
      </w:r>
      <w:r w:rsidR="00493A98" w:rsidRPr="00493A98">
        <w:rPr>
          <w:color w:val="000000"/>
        </w:rPr>
        <w:t xml:space="preserve">RMK Ussimäe büroohoone ja garaaži </w:t>
      </w:r>
      <w:r w:rsidR="00185DD0" w:rsidRPr="00AE5D31">
        <w:rPr>
          <w:iCs/>
        </w:rPr>
        <w:t>ehitustöödel</w:t>
      </w:r>
      <w:r w:rsidR="003A7BF3" w:rsidRPr="00AE5D31">
        <w:t>.</w:t>
      </w:r>
      <w:r w:rsidR="0067083A" w:rsidRPr="00AE5D31">
        <w:rPr>
          <w:bCs/>
        </w:rPr>
        <w:t xml:space="preserve"> </w:t>
      </w:r>
    </w:p>
    <w:p w14:paraId="7A2FEFED" w14:textId="58507D31" w:rsidR="00D76F23" w:rsidRPr="007517F6" w:rsidRDefault="00D76F23" w:rsidP="008D217E">
      <w:pPr>
        <w:pStyle w:val="Pealkiri21"/>
        <w:jc w:val="both"/>
      </w:pPr>
      <w:r w:rsidRPr="007517F6">
        <w:t>Omanikujärelevalve tegemisel on aluseks</w:t>
      </w:r>
      <w:r w:rsidR="004E53FB">
        <w:t xml:space="preserve"> lisaks </w:t>
      </w:r>
      <w:r w:rsidR="00C25852" w:rsidRPr="00C25852">
        <w:t>Majandus-ja taristuministri 02.07.2015.a. määrus nr 80 „Omanikujärelevalve tegemise kord“</w:t>
      </w:r>
      <w:r w:rsidR="00C25852">
        <w:t xml:space="preserve"> </w:t>
      </w:r>
      <w:r w:rsidR="004E53FB">
        <w:t>§ 3 loetletule</w:t>
      </w:r>
      <w:r w:rsidRPr="007517F6">
        <w:t>:</w:t>
      </w:r>
    </w:p>
    <w:p w14:paraId="56A24AEA" w14:textId="6131BDE3" w:rsidR="00D76F23" w:rsidRPr="007517F6" w:rsidRDefault="005947CE" w:rsidP="008B37B7">
      <w:pPr>
        <w:pStyle w:val="Pealkiri31"/>
        <w:jc w:val="both"/>
      </w:pPr>
      <w:r>
        <w:t>käsundisaaja pakkumus;</w:t>
      </w:r>
    </w:p>
    <w:p w14:paraId="5B5C7611" w14:textId="5876FFCC" w:rsidR="00355DFF" w:rsidRPr="007517F6" w:rsidRDefault="006514D3" w:rsidP="008D217E">
      <w:pPr>
        <w:pStyle w:val="Pealkiri31"/>
        <w:jc w:val="both"/>
      </w:pPr>
      <w:r w:rsidRPr="004038D8">
        <w:t xml:space="preserve">hanke </w:t>
      </w:r>
      <w:r w:rsidR="00DE6987" w:rsidRPr="004038D8">
        <w:t>„</w:t>
      </w:r>
      <w:r w:rsidR="00493A98" w:rsidRPr="00493A98">
        <w:t xml:space="preserve">RMK Ussimäe büroohoone ja garaaži ehitustööd </w:t>
      </w:r>
      <w:r w:rsidR="004038D8" w:rsidRPr="004038D8">
        <w:t xml:space="preserve"> omanikujärelevalve</w:t>
      </w:r>
      <w:r w:rsidR="00DE6987" w:rsidRPr="004038D8">
        <w:t xml:space="preserve">“ (viitenumber </w:t>
      </w:r>
      <w:r w:rsidR="00B14CBB" w:rsidRPr="00B14CBB">
        <w:t>299182</w:t>
      </w:r>
      <w:r w:rsidR="00DE6987" w:rsidRPr="004038D8">
        <w:t>)</w:t>
      </w:r>
      <w:r w:rsidRPr="004038D8">
        <w:t xml:space="preserve"> alusdokumendid ning teabevahetus (pakkujate küsimused ja hankija vastused) (kättesaadavad riigihangete registris</w:t>
      </w:r>
      <w:r w:rsidR="00B25AE6" w:rsidRPr="00B25AE6">
        <w:t xml:space="preserve"> </w:t>
      </w:r>
      <w:hyperlink r:id="rId12" w:anchor="/procurement/9215944/general-info" w:history="1">
        <w:r w:rsidR="00B25AE6" w:rsidRPr="004A07F4">
          <w:rPr>
            <w:rStyle w:val="Hperlink"/>
            <w:i/>
            <w:iCs/>
          </w:rPr>
          <w:t>https://riigihanked.riik.ee/rhr-web/#/procurement/9215944/general-info</w:t>
        </w:r>
      </w:hyperlink>
      <w:r w:rsidR="00B25AE6">
        <w:rPr>
          <w:i/>
          <w:iCs/>
        </w:rPr>
        <w:t xml:space="preserve"> </w:t>
      </w:r>
      <w:r w:rsidR="00705255" w:rsidRPr="00F52302">
        <w:t>)</w:t>
      </w:r>
    </w:p>
    <w:p w14:paraId="73E1F2B8" w14:textId="2D92FCF5" w:rsidR="006514D3" w:rsidRPr="007517F6" w:rsidRDefault="004038D8" w:rsidP="006514D3">
      <w:pPr>
        <w:pStyle w:val="Pealkiri31"/>
        <w:jc w:val="both"/>
      </w:pPr>
      <w:r w:rsidRPr="008E4E1F">
        <w:t xml:space="preserve">hanke </w:t>
      </w:r>
      <w:r w:rsidR="00B13E64" w:rsidRPr="008E4E1F">
        <w:t>„</w:t>
      </w:r>
      <w:r w:rsidR="00493A98" w:rsidRPr="00493A98">
        <w:t>RMK Ussimäe büroohoone ja garaaži ehitustööd</w:t>
      </w:r>
      <w:r w:rsidR="006514D3" w:rsidRPr="008E4E1F">
        <w:t xml:space="preserve">“ </w:t>
      </w:r>
      <w:r w:rsidR="00033768" w:rsidRPr="008E4E1F">
        <w:t>(</w:t>
      </w:r>
      <w:r w:rsidR="00DE6987" w:rsidRPr="008E4E1F">
        <w:t xml:space="preserve">viitenumber </w:t>
      </w:r>
      <w:r w:rsidR="00493A98">
        <w:t>297578</w:t>
      </w:r>
      <w:r w:rsidR="00DE6987" w:rsidRPr="008E4E1F">
        <w:t>)</w:t>
      </w:r>
      <w:r w:rsidR="006514D3" w:rsidRPr="008E4E1F">
        <w:t xml:space="preserve"> alusdokumendid ning teabevahetus (pakkujate küsimused ja hankija vastused) (kättesaadavad riigihangete registris</w:t>
      </w:r>
      <w:r w:rsidR="00166A6F" w:rsidRPr="00166A6F">
        <w:t xml:space="preserve"> </w:t>
      </w:r>
      <w:hyperlink r:id="rId13" w:anchor="/procurement/9052284/general-info" w:history="1">
        <w:r w:rsidR="00166A6F" w:rsidRPr="004A07F4">
          <w:rPr>
            <w:rStyle w:val="Hperlink"/>
            <w:i/>
            <w:iCs/>
          </w:rPr>
          <w:t>https://riigihanked.riik.ee/rhr-web/#/procurement/9052284/general-info</w:t>
        </w:r>
      </w:hyperlink>
      <w:r w:rsidR="00166A6F">
        <w:rPr>
          <w:i/>
          <w:iCs/>
        </w:rPr>
        <w:t xml:space="preserve"> </w:t>
      </w:r>
      <w:r w:rsidR="006514D3" w:rsidRPr="00F52302">
        <w:t>)</w:t>
      </w:r>
    </w:p>
    <w:p w14:paraId="17941A00" w14:textId="73C4B772" w:rsidR="00D22574" w:rsidRDefault="00D22574" w:rsidP="008D217E">
      <w:pPr>
        <w:pStyle w:val="Pealkiri21"/>
        <w:jc w:val="both"/>
      </w:pPr>
      <w:r w:rsidRPr="00D22574">
        <w:t xml:space="preserve">Omanikujärelevalve käsundit osutatakse vastavalt käesolevale  lepingule ja Eesti Vabariigis  kehtivatele õigusaktidele, mis hankelepingu eset puudutavad või sellele kohalduvad  mh </w:t>
      </w:r>
      <w:bookmarkStart w:id="0" w:name="_Hlk206425314"/>
      <w:r w:rsidRPr="00D22574">
        <w:t xml:space="preserve">Majandus-ja taristuministri 02.07.2015.a. määrus nr 80 „Omanikujärelevalve tegemise kord“. </w:t>
      </w:r>
      <w:bookmarkEnd w:id="0"/>
    </w:p>
    <w:p w14:paraId="728FCE17" w14:textId="16321537" w:rsidR="00A32C6B" w:rsidRDefault="00A32C6B" w:rsidP="008D217E">
      <w:pPr>
        <w:pStyle w:val="Pealkiri21"/>
        <w:jc w:val="both"/>
      </w:pPr>
      <w:r w:rsidRPr="00A32C6B">
        <w:t>Lepingu tõlgendamisel lähtuvad pooled dokumentide järgmisest pädevusjärjekorrast: leping, hankedokumendid, pakkumus.</w:t>
      </w:r>
    </w:p>
    <w:p w14:paraId="2B20E414" w14:textId="2A6FA184" w:rsidR="00535483" w:rsidRDefault="00D76F23" w:rsidP="008D217E">
      <w:pPr>
        <w:pStyle w:val="Pealkiri21"/>
        <w:jc w:val="both"/>
      </w:pPr>
      <w:r w:rsidRPr="007517F6">
        <w:t>Kui vastuolud ilmnevad võrdse prioriteediga dokumentide vahel, võetakse aluseks kronoloogiliselt</w:t>
      </w:r>
      <w:r w:rsidRPr="00314A30">
        <w:t xml:space="preserve"> viimasena koostatud dokument. Lepingu pool, kes märkab dokumentides sisulisi vastuolusid, on kohustatud sellest viivita</w:t>
      </w:r>
      <w:r w:rsidR="006E72E5">
        <w:t>matult informeerima teist poolt.</w:t>
      </w:r>
    </w:p>
    <w:p w14:paraId="21B38A88" w14:textId="5928A091" w:rsidR="00BD23A2" w:rsidRPr="009345EB" w:rsidRDefault="00BD23A2" w:rsidP="008D217E">
      <w:pPr>
        <w:pStyle w:val="Pealkiri21"/>
        <w:jc w:val="both"/>
      </w:pPr>
      <w:r w:rsidRPr="009345EB">
        <w:t xml:space="preserve">Lepingul on </w:t>
      </w:r>
      <w:r w:rsidR="00C71205" w:rsidRPr="009345EB">
        <w:t>selle sõlmimise hetkel järgmised lisad:</w:t>
      </w:r>
    </w:p>
    <w:p w14:paraId="70D6D25A" w14:textId="6D8BE90B" w:rsidR="0004056F" w:rsidRPr="009345EB" w:rsidRDefault="0004056F" w:rsidP="005276CD">
      <w:pPr>
        <w:ind w:firstLine="576"/>
        <w:jc w:val="both"/>
        <w:rPr>
          <w:color w:val="000000"/>
        </w:rPr>
      </w:pPr>
      <w:r w:rsidRPr="009345EB">
        <w:t xml:space="preserve">Lisa 1 - </w:t>
      </w:r>
      <w:r w:rsidRPr="009345EB">
        <w:rPr>
          <w:color w:val="000000" w:themeColor="text1"/>
        </w:rPr>
        <w:t xml:space="preserve">Omanikujärelevalve teenuse teostamise kirjeldus  </w:t>
      </w:r>
    </w:p>
    <w:p w14:paraId="3463DF65" w14:textId="6C33787D" w:rsidR="005947CE" w:rsidRPr="00DD40EF" w:rsidRDefault="005947CE" w:rsidP="008D217E">
      <w:pPr>
        <w:pStyle w:val="Pealkiri11"/>
        <w:jc w:val="both"/>
        <w:rPr>
          <w:b/>
          <w:bCs/>
        </w:rPr>
      </w:pPr>
      <w:r w:rsidRPr="00DD40EF">
        <w:rPr>
          <w:b/>
          <w:bCs/>
        </w:rPr>
        <w:t>Lepingu kehtivus ja teenuse osutamise tähtaeg</w:t>
      </w:r>
    </w:p>
    <w:p w14:paraId="19155FFC" w14:textId="39443D8F" w:rsidR="00716776" w:rsidRPr="00716776" w:rsidRDefault="00716776" w:rsidP="003A1AB8">
      <w:pPr>
        <w:pStyle w:val="Pealkiri21"/>
        <w:jc w:val="both"/>
      </w:pPr>
      <w:r w:rsidRPr="00716776">
        <w:t xml:space="preserve">Leping jõustub allkirjastamisest </w:t>
      </w:r>
      <w:r>
        <w:t>p</w:t>
      </w:r>
      <w:r w:rsidRPr="00716776">
        <w:t xml:space="preserve">oolte poolt ja kehtib kuni </w:t>
      </w:r>
      <w:r>
        <w:t>l</w:t>
      </w:r>
      <w:r w:rsidRPr="00716776">
        <w:t>epingust tulenevate kohustuste nõuetekohase täitmiseni.</w:t>
      </w:r>
    </w:p>
    <w:p w14:paraId="5F712596" w14:textId="02B94EF0" w:rsidR="00450278" w:rsidRDefault="00E8141B" w:rsidP="003A1AB8">
      <w:pPr>
        <w:pStyle w:val="Pealkiri21"/>
        <w:jc w:val="both"/>
      </w:pPr>
      <w:r w:rsidRPr="00E8141B">
        <w:lastRenderedPageBreak/>
        <w:t xml:space="preserve">Käsundiandja teatab käsundisaajale ehitusplatsil tööde alustamise kuupäevast täiendavalt, kuid mitte hiljem kui kolm (3) päeva enne ehitustööde algust. Käsundisaaja alustab teenuse osutamist viivitamatult pärast ehitustööde alustamise kohta kirjaliku teate saamist, kuid mitte hiljem kui kümne (10) tööpäeva jooksul pärast selle teate kättesaamist. </w:t>
      </w:r>
      <w:r w:rsidR="00EC27DA" w:rsidRPr="00EC27DA">
        <w:t xml:space="preserve">Ehitustööde eeldatav periood </w:t>
      </w:r>
      <w:r w:rsidR="00EC27DA" w:rsidRPr="00566EA4">
        <w:t>on 3</w:t>
      </w:r>
      <w:r w:rsidR="00037884" w:rsidRPr="00566EA4">
        <w:t>65</w:t>
      </w:r>
      <w:r w:rsidR="00EC27DA" w:rsidRPr="00566EA4">
        <w:t xml:space="preserve"> päeva ehituslepingu</w:t>
      </w:r>
      <w:r w:rsidR="00EC27DA" w:rsidRPr="00EC27DA">
        <w:t xml:space="preserve"> sõlmimisest</w:t>
      </w:r>
      <w:r w:rsidRPr="00E8141B">
        <w:t>. Käsundisaaja kohustub osalema ka ehitustööde garantiiaegsetel ülevaatustel.</w:t>
      </w:r>
    </w:p>
    <w:p w14:paraId="436BD0FD" w14:textId="1FEE3FFD" w:rsidR="007B412D" w:rsidRDefault="00044C4F" w:rsidP="003A1AB8">
      <w:pPr>
        <w:pStyle w:val="Pealkiri21"/>
        <w:jc w:val="both"/>
      </w:pPr>
      <w:r w:rsidRPr="00044C4F">
        <w:t xml:space="preserve">Käsundisaaja teenuse osutamine lõpeb 30 (kolmkümmend) päeva pärast ehitustööde üleandmise ja vastuvõtmise akti allkirjastamist ehitaja ja </w:t>
      </w:r>
      <w:r w:rsidR="0092115F">
        <w:t>käsundiandja</w:t>
      </w:r>
      <w:r w:rsidRPr="00044C4F">
        <w:t xml:space="preserve"> poolt. Kui ehitustööd lõpetatakse enne esialgselt kavandatud tähtaega, lõpetatakse omanikujärelevalve teenuse osutamine </w:t>
      </w:r>
      <w:r w:rsidR="009D6F24" w:rsidRPr="00044C4F">
        <w:t xml:space="preserve">30 (kolmkümmend) päeva pärast </w:t>
      </w:r>
      <w:r w:rsidRPr="00044C4F">
        <w:t>nimetatud akti allkirjastamist ning kasutusloa väljastamist.</w:t>
      </w:r>
    </w:p>
    <w:p w14:paraId="7851A5CD" w14:textId="5B536E49" w:rsidR="005E1F5B" w:rsidRDefault="007B412D" w:rsidP="003A1AB8">
      <w:pPr>
        <w:pStyle w:val="Pealkiri21"/>
        <w:jc w:val="both"/>
      </w:pPr>
      <w:r w:rsidRPr="007B412D">
        <w:t>Lepingu alusel osutatud teenuse garantii kehtib kuni ehitustööde garantiiperioodi lõpuni. Käsundisaaja kohustub osalema garantiiaegsetel ülevaatustel.</w:t>
      </w:r>
      <w:r w:rsidR="00044C4F">
        <w:t xml:space="preserve"> </w:t>
      </w:r>
    </w:p>
    <w:p w14:paraId="38281C29" w14:textId="77777777" w:rsidR="00383FF6" w:rsidRDefault="00383FF6" w:rsidP="00383FF6">
      <w:pPr>
        <w:pStyle w:val="Pealkiri11"/>
        <w:numPr>
          <w:ilvl w:val="0"/>
          <w:numId w:val="0"/>
        </w:numPr>
        <w:ind w:left="785"/>
        <w:jc w:val="both"/>
      </w:pPr>
    </w:p>
    <w:p w14:paraId="6F52A986" w14:textId="6B5D5838" w:rsidR="005E1F5B" w:rsidRPr="00F52302" w:rsidRDefault="004E3441" w:rsidP="003A1AB8">
      <w:pPr>
        <w:pStyle w:val="Pealkiri11"/>
        <w:jc w:val="both"/>
        <w:rPr>
          <w:b/>
        </w:rPr>
      </w:pPr>
      <w:r>
        <w:rPr>
          <w:b/>
        </w:rPr>
        <w:t xml:space="preserve">Lepingu </w:t>
      </w:r>
      <w:r w:rsidR="004B2E15">
        <w:rPr>
          <w:b/>
        </w:rPr>
        <w:t>hind, teenuse üleandmise ja arvelduste kord</w:t>
      </w:r>
    </w:p>
    <w:p w14:paraId="17137557" w14:textId="4C26AF13" w:rsidR="004E3441" w:rsidRPr="009345EB" w:rsidRDefault="004E3441" w:rsidP="003A1AB8">
      <w:pPr>
        <w:pStyle w:val="Pealkiri21"/>
        <w:jc w:val="both"/>
        <w:rPr>
          <w:iCs/>
        </w:rPr>
      </w:pPr>
      <w:r w:rsidRPr="009345EB">
        <w:rPr>
          <w:iCs/>
        </w:rPr>
        <w:t xml:space="preserve">Lepingu hind  on </w:t>
      </w:r>
      <w:r w:rsidR="00566EA4">
        <w:rPr>
          <w:iCs/>
        </w:rPr>
        <w:t xml:space="preserve">1600,00 </w:t>
      </w:r>
      <w:r w:rsidRPr="009345EB">
        <w:rPr>
          <w:iCs/>
        </w:rPr>
        <w:t xml:space="preserve"> (</w:t>
      </w:r>
      <w:r w:rsidR="00566EA4">
        <w:rPr>
          <w:iCs/>
        </w:rPr>
        <w:t>üks tuhat kuussada</w:t>
      </w:r>
      <w:r w:rsidRPr="009345EB">
        <w:rPr>
          <w:iCs/>
        </w:rPr>
        <w:t>) eurot kuus, millele lisandub käibemaks seaduses sätestatud määras. Lepingu hind sisaldab endas kõigi lepingus ja selle lisades fikseeritud kohustuste täitmist, sh kõiki käsundisaaja poolt teenuse täitmiseks tehtud kulusid (sh transpordikulud, vastutavate eriosade spetsialistide tasu jm). Lepingu hind on lõplik ja ei sõltu lepingu täitmise käigus mingitest lepinguvälistest asjaoludes.</w:t>
      </w:r>
    </w:p>
    <w:p w14:paraId="7C14BC8B" w14:textId="2FACEEB3" w:rsidR="004B2E15" w:rsidRPr="00F52302" w:rsidRDefault="004B2E15" w:rsidP="003A1AB8">
      <w:pPr>
        <w:pStyle w:val="Pealkiri21"/>
        <w:jc w:val="both"/>
        <w:rPr>
          <w:bCs/>
        </w:rPr>
      </w:pPr>
      <w:r w:rsidRPr="004B2E15">
        <w:rPr>
          <w:bCs/>
        </w:rPr>
        <w:t xml:space="preserve">Käsundisaaja esitab käsundiandjale igakuiselt arved eelmise kuu jooksul teostatud teenuse ulatuses ja </w:t>
      </w:r>
      <w:r w:rsidR="00C1173A">
        <w:rPr>
          <w:bCs/>
        </w:rPr>
        <w:t xml:space="preserve">vastavalt </w:t>
      </w:r>
      <w:r w:rsidRPr="004B2E15">
        <w:rPr>
          <w:bCs/>
        </w:rPr>
        <w:t>käsundiandja poolt aktsepteeritud tegevusaruannetele</w:t>
      </w:r>
      <w:r w:rsidR="004E3441" w:rsidRPr="004E3441">
        <w:rPr>
          <w:bCs/>
        </w:rPr>
        <w:t>.</w:t>
      </w:r>
      <w:r w:rsidR="004E3441" w:rsidRPr="00F52302">
        <w:t xml:space="preserve"> </w:t>
      </w:r>
      <w:r w:rsidR="00D513B9">
        <w:t>Tegevusaruanne</w:t>
      </w:r>
      <w:r w:rsidRPr="00F52302">
        <w:t xml:space="preserve"> esitatakse nendel kalendrikuudel, millal omanikujärelevalve teenust tegelikult osutati. Juhul kui omanikujärelevalve teenust osutati kalendrikuu jooksul osaliselt, siis jagatakse kuutasu vastava kuu päevade arvuga ning tasu tasutakse </w:t>
      </w:r>
      <w:r>
        <w:t>akteeritud</w:t>
      </w:r>
      <w:r w:rsidRPr="00F52302">
        <w:t xml:space="preserve"> teenust osutatud päevade eest arvutuse tulemusel saadud päevamäära alusel.</w:t>
      </w:r>
    </w:p>
    <w:p w14:paraId="326A82B5" w14:textId="5C89FBBC" w:rsidR="004E3441" w:rsidRPr="004E3441" w:rsidRDefault="004E3441" w:rsidP="003A1AB8">
      <w:pPr>
        <w:pStyle w:val="Pealkiri21"/>
        <w:jc w:val="both"/>
        <w:rPr>
          <w:bCs/>
        </w:rPr>
      </w:pPr>
      <w:r w:rsidRPr="00F52302">
        <w:t xml:space="preserve">Käsundiandja on kohustatud 5 (viie) tööpäeva jooksul alates </w:t>
      </w:r>
      <w:r w:rsidR="004B2E15">
        <w:t>tegevusaruande</w:t>
      </w:r>
      <w:r w:rsidRPr="00F52302">
        <w:t xml:space="preserve"> saamisele järgnevast tööpäevast selle allakirjutatult tagastama või motiveeritult keelduma teostatud käsundi vastuvõtmisest.</w:t>
      </w:r>
    </w:p>
    <w:p w14:paraId="65F84E3A" w14:textId="015F991B" w:rsidR="004E3441" w:rsidRPr="004E3441" w:rsidRDefault="004E3441" w:rsidP="003A1AB8">
      <w:pPr>
        <w:pStyle w:val="Pealkiri21"/>
        <w:jc w:val="both"/>
        <w:rPr>
          <w:bCs/>
        </w:rPr>
      </w:pPr>
      <w:r w:rsidRPr="00F52302">
        <w:t xml:space="preserve">Lepingu ennetähtaegsel ülesütlemisel käsundiandja poolt tasutakse käsundisaajale </w:t>
      </w:r>
      <w:r w:rsidR="003F2B1C">
        <w:t>tegevusaruande</w:t>
      </w:r>
      <w:r w:rsidRPr="00F52302">
        <w:t xml:space="preserve"> alusel vastavalt osutatud käsundi mahule selles osas, millele käsundiandjal ei ole pretensioone.</w:t>
      </w:r>
    </w:p>
    <w:p w14:paraId="4ED268B9" w14:textId="77777777" w:rsidR="004E3441" w:rsidRPr="00981A73" w:rsidRDefault="004E3441" w:rsidP="003A1AB8">
      <w:pPr>
        <w:pStyle w:val="Pealkiri21"/>
        <w:jc w:val="both"/>
        <w:rPr>
          <w:bCs/>
        </w:rPr>
      </w:pPr>
      <w:r w:rsidRPr="00F52302">
        <w:t xml:space="preserve">Juhul, kui ehitustööd pikenevad omanikujärelevalve teenuse osutajast sõltumata, jätkab käsundisaaja teenuse osutamist ning käsundiandja maksab selle eest tasu samadel alustel. </w:t>
      </w:r>
    </w:p>
    <w:p w14:paraId="79085D37" w14:textId="77777777" w:rsidR="004E3441" w:rsidRPr="008D217E" w:rsidRDefault="004E3441" w:rsidP="003A1AB8">
      <w:pPr>
        <w:pStyle w:val="Pealkiri21"/>
        <w:jc w:val="both"/>
        <w:rPr>
          <w:bCs/>
        </w:rPr>
      </w:pPr>
      <w:r w:rsidRPr="003A1AB8">
        <w:t>Juhul, kui ehitustööde teostamine peatatakse (näiteks tehnoloogiline paus vm), siis</w:t>
      </w:r>
      <w:r>
        <w:rPr>
          <w:bCs/>
        </w:rPr>
        <w:t xml:space="preserve"> </w:t>
      </w:r>
      <w:r w:rsidRPr="003A1AB8">
        <w:t>peatatud ajavahemikul käsundisaajale tasu ei maksta.</w:t>
      </w:r>
    </w:p>
    <w:p w14:paraId="50ED0948" w14:textId="7FADA1A0" w:rsidR="004E3441" w:rsidRPr="003A1AB8" w:rsidRDefault="004E3441" w:rsidP="003A1AB8">
      <w:pPr>
        <w:pStyle w:val="Pealkiri21"/>
        <w:jc w:val="both"/>
      </w:pPr>
      <w:r w:rsidRPr="00314A30">
        <w:t xml:space="preserve">Käsundiandja tasub käsundisaajale vastavalt käsundisaaja poolt esitatud osutatud teenuse </w:t>
      </w:r>
      <w:r w:rsidR="003F2B1C">
        <w:t>tegevusaruandele</w:t>
      </w:r>
      <w:r w:rsidRPr="00314A30">
        <w:t>.</w:t>
      </w:r>
      <w:r>
        <w:t xml:space="preserve"> Käsundisaaja </w:t>
      </w:r>
      <w:r w:rsidRPr="00A9546B">
        <w:t>esitab arve vaid elektrooniliselt. Arve esitamiseks tuleb kasutada elektrooniliste arvete esitamiseks mõeldud raamatupidamistarkvara või raamatupidamistarkvara E-arveldaja, mis asub ettevõtjaportaalis https://www.rik.ee/et/e-arveldaja.</w:t>
      </w:r>
    </w:p>
    <w:p w14:paraId="60A6DAA7" w14:textId="77777777" w:rsidR="0042665B" w:rsidRPr="004E3441" w:rsidRDefault="0042665B" w:rsidP="003A1AB8">
      <w:pPr>
        <w:pStyle w:val="Pealkiri21"/>
        <w:jc w:val="both"/>
        <w:rPr>
          <w:bCs/>
        </w:rPr>
      </w:pPr>
      <w:r w:rsidRPr="004B2E15">
        <w:t>Käsundisaaja poolt esitatud arvete maksetähtajaks on neliteist (14) päeva pärast käsundiandja poolt e-arve kättesaamist</w:t>
      </w:r>
      <w:r w:rsidRPr="00F52302">
        <w:t>.</w:t>
      </w:r>
    </w:p>
    <w:p w14:paraId="137FC23B" w14:textId="77777777" w:rsidR="004E3441" w:rsidRDefault="004E3441" w:rsidP="008D217E">
      <w:pPr>
        <w:pStyle w:val="Pealkiri21"/>
        <w:numPr>
          <w:ilvl w:val="0"/>
          <w:numId w:val="0"/>
        </w:numPr>
        <w:jc w:val="both"/>
      </w:pPr>
    </w:p>
    <w:p w14:paraId="05FCD25D" w14:textId="790DE12C" w:rsidR="000A33B4" w:rsidRPr="00955B8A" w:rsidRDefault="000A33B4" w:rsidP="003A1AB8">
      <w:pPr>
        <w:pStyle w:val="Pealkiri11"/>
        <w:jc w:val="both"/>
        <w:rPr>
          <w:b/>
          <w:bCs/>
        </w:rPr>
      </w:pPr>
      <w:r w:rsidRPr="00955B8A">
        <w:rPr>
          <w:b/>
          <w:bCs/>
        </w:rPr>
        <w:t xml:space="preserve">Käsundisaaja </w:t>
      </w:r>
      <w:r w:rsidR="00955B8A">
        <w:rPr>
          <w:b/>
          <w:bCs/>
        </w:rPr>
        <w:t xml:space="preserve">õigused ja </w:t>
      </w:r>
      <w:r w:rsidRPr="00955B8A">
        <w:rPr>
          <w:b/>
          <w:bCs/>
        </w:rPr>
        <w:t>kohustused</w:t>
      </w:r>
    </w:p>
    <w:p w14:paraId="6205A190" w14:textId="34F11FC2" w:rsidR="00750678" w:rsidRDefault="00750678" w:rsidP="008D217E">
      <w:pPr>
        <w:pStyle w:val="Pealkiri21"/>
        <w:jc w:val="both"/>
      </w:pPr>
      <w:r w:rsidRPr="00181FB3">
        <w:t xml:space="preserve">Käsundisaaja kohustub täitma kõiki </w:t>
      </w:r>
      <w:r w:rsidR="06FFCC71">
        <w:t xml:space="preserve">õigusaktidega, sh </w:t>
      </w:r>
      <w:r w:rsidRPr="00181FB3">
        <w:t>ehitusseadustikus ja majandus- ja taristuministri 02.07.2015 määruses nr 80 “Omanikujärelevalve tegemise kord” (edaspidi omanikujärelevalve tegemise kord</w:t>
      </w:r>
      <w:r>
        <w:t>)</w:t>
      </w:r>
      <w:r w:rsidR="3F4CD74F">
        <w:t>,</w:t>
      </w:r>
      <w:r w:rsidRPr="00181FB3">
        <w:t xml:space="preserve"> sätestatud omanikujärelevalve tegija ülesandeid</w:t>
      </w:r>
      <w:r>
        <w:t>.</w:t>
      </w:r>
    </w:p>
    <w:p w14:paraId="17B9A4F1" w14:textId="24A03A89" w:rsidR="00750678" w:rsidRPr="00314A30" w:rsidRDefault="00750678" w:rsidP="008D217E">
      <w:pPr>
        <w:pStyle w:val="Pealkiri21"/>
        <w:jc w:val="both"/>
      </w:pPr>
      <w:r w:rsidRPr="00750678">
        <w:t xml:space="preserve">Omanikujärelevalve teostamisel kohustub käsundiandja täitma teavitamiskohustust viivitamatult, kuid mitte hiljem kui omanikujärelevalve tegemise korras sätestatud tähtaegadel ning esitama teated </w:t>
      </w:r>
      <w:r w:rsidR="29D3973B">
        <w:t>k</w:t>
      </w:r>
      <w:r>
        <w:t>äsundiandja</w:t>
      </w:r>
      <w:r w:rsidR="1EC9306A">
        <w:t>le</w:t>
      </w:r>
      <w:r w:rsidRPr="00750678">
        <w:t xml:space="preserve"> .</w:t>
      </w:r>
    </w:p>
    <w:p w14:paraId="0EDCDBAD" w14:textId="77777777" w:rsidR="00502F04" w:rsidRDefault="00502F04" w:rsidP="008D217E">
      <w:pPr>
        <w:pStyle w:val="Pealkiri21"/>
        <w:jc w:val="both"/>
      </w:pPr>
      <w:r w:rsidRPr="00502F04">
        <w:lastRenderedPageBreak/>
        <w:t xml:space="preserve">Käsundisaaja kohustub käsundi täitmisel kasutama riigihanke pakkumuses nimetatud erialaspetsialisti või samaväärse pädevusega spetsialisti, kellel on vähemalt kutsekvalifikatsioon „Diplomeeritud ehitusinsener, tase 7“ kompetentsiga „Omanikujärelevalve“ või sellele vastav või kõrgem kvalifikatsioon. Käsundisaaja tagab, et omanikujärelevalvet teostab isiklikult vastava kvalifikatsiooniga isik, </w:t>
      </w:r>
      <w:r w:rsidRPr="00DD40EF">
        <w:t>kes on sõltumatu ehitise projekteerijast, ehitajast, materjalide ja konstruktsioonide hankijatest ning muudest osapooltest, kelle mõju võiks takistada objektiivset tellija huvide esindamist. Kui teenuse osutamise käigus ilmnevad asjaolud, mis võivad mõjutada omanikujärelevalve objektiivsust või sõltumatust, on omanikujärelevalve kohustatud sellest viivitamatult tellijat teavitama. Pakkumuses nimetatud spetsialisti vahetamine on lubatud ainult käsundiandja eelneval kirjalikul nõusolekul ning üksnes samaväärse kvalifikatsiooniga isiku vastu.</w:t>
      </w:r>
    </w:p>
    <w:p w14:paraId="46B58A44" w14:textId="0447C6D2" w:rsidR="005947CE" w:rsidRDefault="005947CE" w:rsidP="008D217E">
      <w:pPr>
        <w:pStyle w:val="Pealkiri21"/>
        <w:jc w:val="both"/>
      </w:pPr>
      <w:r w:rsidRPr="005947CE">
        <w:t xml:space="preserve">Käsundisaaja kohustub </w:t>
      </w:r>
      <w:r w:rsidR="7EB07DDB">
        <w:t>vajadusel</w:t>
      </w:r>
      <w:r w:rsidR="7B8A5D8D">
        <w:t xml:space="preserve"> </w:t>
      </w:r>
      <w:r w:rsidRPr="005947CE">
        <w:t>kaasama eriosade kvaliteedi ja vastavuse kontrolliks eriosade spetsialistid, kes omavad vastavat kompetentsi ja kvalifikatsiooni.</w:t>
      </w:r>
    </w:p>
    <w:p w14:paraId="6EEBA73E" w14:textId="0480A734" w:rsidR="000A33B4" w:rsidRPr="008D16BA" w:rsidRDefault="000A33B4" w:rsidP="008D217E">
      <w:pPr>
        <w:pStyle w:val="Pealkiri21"/>
        <w:jc w:val="both"/>
      </w:pPr>
      <w:r w:rsidRPr="00314A30">
        <w:t xml:space="preserve">Juhtida korralisi ehitusnõupidamisi, mis toimuvad </w:t>
      </w:r>
      <w:r w:rsidR="005947CE" w:rsidRPr="008D16BA">
        <w:t>vähemalt</w:t>
      </w:r>
      <w:r w:rsidRPr="008D16BA">
        <w:t xml:space="preserve"> üks kord nädalas.</w:t>
      </w:r>
    </w:p>
    <w:p w14:paraId="617BFAE5" w14:textId="400D4B79" w:rsidR="000A33B4" w:rsidRDefault="000A33B4" w:rsidP="008D217E">
      <w:pPr>
        <w:pStyle w:val="Pealkiri21"/>
        <w:jc w:val="both"/>
      </w:pPr>
      <w:r w:rsidRPr="008D16BA">
        <w:t xml:space="preserve">Osaleda erakorralistel ehitusnõupidamistel, millest on käsundiandja vähemalt 3 </w:t>
      </w:r>
      <w:r w:rsidR="00E87D9F" w:rsidRPr="008D16BA">
        <w:t>(kolm)</w:t>
      </w:r>
      <w:r w:rsidR="00E87D9F">
        <w:t xml:space="preserve"> </w:t>
      </w:r>
      <w:r w:rsidRPr="00314A30">
        <w:t>päeva ette teatanud. Ühekordsest väljakutsest teavitab käsundiandja käsundisaajat ette vähemalt 24 tundi. Käsundisaaja on samas valmis tegema kõik selleks, et lahendada probleemid operatiivselt</w:t>
      </w:r>
      <w:r w:rsidR="005E1F5B">
        <w:t>.</w:t>
      </w:r>
    </w:p>
    <w:p w14:paraId="46743D7B" w14:textId="53AC8700" w:rsidR="000A33B4" w:rsidRPr="00314A30" w:rsidRDefault="000A33B4" w:rsidP="008D217E">
      <w:pPr>
        <w:pStyle w:val="Pealkiri21"/>
        <w:jc w:val="both"/>
      </w:pPr>
      <w:r w:rsidRPr="00314A30">
        <w:t>Fikseeri</w:t>
      </w:r>
      <w:r w:rsidR="00181FB3">
        <w:t>m</w:t>
      </w:r>
      <w:r w:rsidRPr="00314A30">
        <w:t xml:space="preserve">a </w:t>
      </w:r>
      <w:r w:rsidR="005E1F5B">
        <w:t>oma viibimised ehitusplatsil ning võimalikud märkused ehitaja</w:t>
      </w:r>
      <w:r w:rsidRPr="00314A30">
        <w:t xml:space="preserve"> poolt täidetavasse päevikusse.</w:t>
      </w:r>
    </w:p>
    <w:p w14:paraId="74676349" w14:textId="77777777" w:rsidR="000A33B4" w:rsidRDefault="000A33B4" w:rsidP="008D217E">
      <w:pPr>
        <w:pStyle w:val="Pealkiri21"/>
        <w:jc w:val="both"/>
      </w:pPr>
      <w:r w:rsidRPr="00314A30">
        <w:t>Kooskõlastada ehitustööde üleandmise-vastuvõtmise aktid.</w:t>
      </w:r>
    </w:p>
    <w:p w14:paraId="1EC01153" w14:textId="124F6D7A" w:rsidR="005E1F5B" w:rsidRPr="005437C9" w:rsidRDefault="005437C9" w:rsidP="005437C9">
      <w:pPr>
        <w:pStyle w:val="Pealkiri21"/>
        <w:jc w:val="both"/>
      </w:pPr>
      <w:r>
        <w:t xml:space="preserve">Kontrollida kohustuste täitmist ehitustööde garantiiperioodil. </w:t>
      </w:r>
      <w:r w:rsidR="005E1F5B" w:rsidRPr="005437C9">
        <w:rPr>
          <w:color w:val="000000"/>
        </w:rPr>
        <w:t>V</w:t>
      </w:r>
      <w:r w:rsidR="005E1F5B" w:rsidRPr="000D5E53">
        <w:t>ajadusel vaatama garantiiperioodi jooksul koos käsundiandjaga üle ehitisel ilmnenud mittevastavused ning osalema enne garantiiaja lõppu toimuval garantiiülevaatusel.</w:t>
      </w:r>
    </w:p>
    <w:p w14:paraId="4965647C" w14:textId="77777777" w:rsidR="005E1F5B" w:rsidRPr="00502F04" w:rsidRDefault="005E1F5B" w:rsidP="008D217E">
      <w:pPr>
        <w:pStyle w:val="Pealkiri21"/>
        <w:jc w:val="both"/>
        <w:rPr>
          <w:color w:val="000000"/>
        </w:rPr>
      </w:pPr>
      <w:r w:rsidRPr="00F52302">
        <w:t>Omada  käsundi teostamisel</w:t>
      </w:r>
      <w:r w:rsidRPr="000D5E53">
        <w:t xml:space="preserve">, olenevalt ehitustöö iseloomust, vastava teenuse tegemiseks nõutavat tegevusluba või registreeringut või majandustegevuse teadet. </w:t>
      </w:r>
      <w:r w:rsidRPr="000D5E53">
        <w:rPr>
          <w:color w:val="000000" w:themeColor="text1"/>
        </w:rPr>
        <w:t>Välismaine</w:t>
      </w:r>
      <w:r w:rsidRPr="00F52302">
        <w:t xml:space="preserve"> käsundi </w:t>
      </w:r>
      <w:r w:rsidRPr="000D5E53">
        <w:rPr>
          <w:color w:val="000000" w:themeColor="text1"/>
        </w:rPr>
        <w:t xml:space="preserve">osutaja peab järgima temale kehtivaid nõudeid. </w:t>
      </w:r>
    </w:p>
    <w:p w14:paraId="526B4FA6" w14:textId="69AD158D" w:rsidR="00502F04" w:rsidRDefault="00502F04" w:rsidP="008D217E">
      <w:pPr>
        <w:pStyle w:val="Pealkiri21"/>
        <w:jc w:val="both"/>
        <w:rPr>
          <w:color w:val="000000"/>
        </w:rPr>
      </w:pPr>
      <w:r w:rsidRPr="00502F04">
        <w:rPr>
          <w:color w:val="000000"/>
        </w:rPr>
        <w:t>Omanikujärelevalvel on õigus</w:t>
      </w:r>
      <w:r>
        <w:rPr>
          <w:color w:val="000000"/>
        </w:rPr>
        <w:t xml:space="preserve"> nõuda käsundiandjalt </w:t>
      </w:r>
      <w:r w:rsidRPr="00502F04">
        <w:rPr>
          <w:color w:val="000000"/>
        </w:rPr>
        <w:t>informatsiooni ja dokumentide esitamist, mis on teenuse osutamise eelduseks.</w:t>
      </w:r>
    </w:p>
    <w:p w14:paraId="0CF2910F" w14:textId="174E2AC4" w:rsidR="00502F04" w:rsidRDefault="00502F04" w:rsidP="008D217E">
      <w:pPr>
        <w:pStyle w:val="Pealkiri21"/>
        <w:jc w:val="both"/>
        <w:rPr>
          <w:color w:val="000000"/>
        </w:rPr>
      </w:pPr>
      <w:r w:rsidRPr="00502F04">
        <w:rPr>
          <w:color w:val="000000"/>
        </w:rPr>
        <w:t xml:space="preserve">Omanikujärelevalvel on õigus saada </w:t>
      </w:r>
      <w:r>
        <w:rPr>
          <w:color w:val="000000"/>
        </w:rPr>
        <w:t>käsundiandjalt</w:t>
      </w:r>
      <w:r w:rsidRPr="00502F04">
        <w:rPr>
          <w:color w:val="000000"/>
        </w:rPr>
        <w:t xml:space="preserve"> teenuse osutamise eest tasu lepingus sätestatud tingimustel ja korras.</w:t>
      </w:r>
    </w:p>
    <w:p w14:paraId="5961D7C8" w14:textId="7355CBE7" w:rsidR="00502F04" w:rsidRDefault="006F5385" w:rsidP="008D217E">
      <w:pPr>
        <w:pStyle w:val="Pealkiri21"/>
        <w:jc w:val="both"/>
        <w:rPr>
          <w:color w:val="000000"/>
        </w:rPr>
      </w:pPr>
      <w:r w:rsidRPr="006F5385">
        <w:rPr>
          <w:color w:val="000000"/>
        </w:rPr>
        <w:t>Käsundisaaja kohustub osutama teenuseid isiklikult, kuid ta võib käsundi täitmisel kasutada</w:t>
      </w:r>
      <w:r w:rsidR="00F34916">
        <w:rPr>
          <w:color w:val="000000"/>
        </w:rPr>
        <w:t xml:space="preserve"> k</w:t>
      </w:r>
      <w:r w:rsidRPr="006F5385">
        <w:rPr>
          <w:color w:val="000000"/>
        </w:rPr>
        <w:t>olmandate isikute abi</w:t>
      </w:r>
      <w:r>
        <w:rPr>
          <w:color w:val="000000"/>
        </w:rPr>
        <w:t>.</w:t>
      </w:r>
      <w:r w:rsidRPr="006F5385">
        <w:rPr>
          <w:color w:val="000000"/>
        </w:rPr>
        <w:t xml:space="preserve"> </w:t>
      </w:r>
      <w:r w:rsidR="00502F04" w:rsidRPr="00502F04">
        <w:rPr>
          <w:color w:val="000000"/>
        </w:rPr>
        <w:t xml:space="preserve">Omanikujärelevalve vastutab ainuisikuliselt </w:t>
      </w:r>
      <w:r w:rsidR="00502F04">
        <w:rPr>
          <w:color w:val="000000"/>
        </w:rPr>
        <w:t>käsundiandja</w:t>
      </w:r>
      <w:r w:rsidR="00502F04" w:rsidRPr="00502F04">
        <w:rPr>
          <w:color w:val="000000"/>
        </w:rPr>
        <w:t xml:space="preserve"> ees oma kohustuste kohase ja tähtaegse täitmise eest, tagades, et osutatud teenus on kooskõlas kehtivate õigusaktidega, tellija poolt seatud seaduslike eesmärkidega ning lepingus kokkulepitud tingimustega.</w:t>
      </w:r>
    </w:p>
    <w:p w14:paraId="3772B647" w14:textId="1FB0AE14" w:rsidR="00502F04" w:rsidRDefault="00502F04" w:rsidP="008D217E">
      <w:pPr>
        <w:pStyle w:val="Pealkiri21"/>
        <w:jc w:val="both"/>
        <w:rPr>
          <w:color w:val="000000"/>
        </w:rPr>
      </w:pPr>
      <w:r w:rsidRPr="00502F04">
        <w:rPr>
          <w:color w:val="000000"/>
        </w:rPr>
        <w:t xml:space="preserve">Omanikujärelevalve hüvitab </w:t>
      </w:r>
      <w:r>
        <w:rPr>
          <w:color w:val="000000"/>
        </w:rPr>
        <w:t xml:space="preserve">käsundiandjale </w:t>
      </w:r>
      <w:r w:rsidRPr="00502F04">
        <w:rPr>
          <w:color w:val="000000"/>
        </w:rPr>
        <w:t>oma tegevuse või tegevusetuse tagajärjel põhjustatud kahjud täies ulatuses.</w:t>
      </w:r>
    </w:p>
    <w:p w14:paraId="6014650E" w14:textId="70DEA8BF" w:rsidR="00502F04" w:rsidRPr="000D5E53" w:rsidRDefault="00502F04" w:rsidP="008D217E">
      <w:pPr>
        <w:pStyle w:val="Pealkiri21"/>
        <w:jc w:val="both"/>
        <w:rPr>
          <w:color w:val="000000"/>
        </w:rPr>
      </w:pPr>
      <w:r w:rsidRPr="00502F04">
        <w:rPr>
          <w:color w:val="000000"/>
        </w:rPr>
        <w:t xml:space="preserve">Omanikujärelevalve kompenseerib </w:t>
      </w:r>
      <w:r>
        <w:rPr>
          <w:color w:val="000000"/>
        </w:rPr>
        <w:t xml:space="preserve">käsundiandjale </w:t>
      </w:r>
      <w:r w:rsidRPr="00502F04">
        <w:rPr>
          <w:color w:val="000000"/>
        </w:rPr>
        <w:t>vääralt esitatud nõuetest (näiteks ehitusprojekti muutmise nõue, mis põhjustas ehitusdefekti) põhjustatud otsese kahju.</w:t>
      </w:r>
    </w:p>
    <w:p w14:paraId="3D58CBED" w14:textId="77777777" w:rsidR="00857336" w:rsidRPr="00314A30" w:rsidRDefault="00857336" w:rsidP="008D217E">
      <w:pPr>
        <w:pStyle w:val="Pealkiri21"/>
        <w:numPr>
          <w:ilvl w:val="0"/>
          <w:numId w:val="0"/>
        </w:numPr>
        <w:ind w:left="576"/>
        <w:jc w:val="both"/>
      </w:pPr>
    </w:p>
    <w:p w14:paraId="129405DD" w14:textId="3462DD10" w:rsidR="000A33B4" w:rsidRPr="00857336" w:rsidRDefault="000A33B4" w:rsidP="008D217E">
      <w:pPr>
        <w:pStyle w:val="Pealkiri11"/>
        <w:jc w:val="both"/>
        <w:rPr>
          <w:b/>
        </w:rPr>
      </w:pPr>
      <w:r w:rsidRPr="00857336">
        <w:rPr>
          <w:b/>
        </w:rPr>
        <w:t xml:space="preserve">Käsundiandja </w:t>
      </w:r>
      <w:r w:rsidR="00955B8A">
        <w:rPr>
          <w:b/>
        </w:rPr>
        <w:t xml:space="preserve">õigused ja </w:t>
      </w:r>
      <w:r w:rsidRPr="00857336">
        <w:rPr>
          <w:b/>
        </w:rPr>
        <w:t>kohustused</w:t>
      </w:r>
    </w:p>
    <w:p w14:paraId="53B19CB1" w14:textId="13AB0E77" w:rsidR="000A33B4" w:rsidRPr="00314A30" w:rsidRDefault="000A33B4" w:rsidP="008D217E">
      <w:pPr>
        <w:pStyle w:val="Pealkiri21"/>
        <w:jc w:val="both"/>
      </w:pPr>
      <w:r w:rsidRPr="00314A30">
        <w:t xml:space="preserve">Anda käsundisaajale üle </w:t>
      </w:r>
      <w:r w:rsidR="005E1F5B" w:rsidRPr="001615A6">
        <w:rPr>
          <w:color w:val="000000"/>
        </w:rPr>
        <w:t xml:space="preserve">„Omanikujärelevalve </w:t>
      </w:r>
      <w:r w:rsidR="00A46168" w:rsidRPr="00A46168">
        <w:rPr>
          <w:color w:val="000000"/>
        </w:rPr>
        <w:t>tegemise kord</w:t>
      </w:r>
      <w:r w:rsidR="005E1F5B" w:rsidRPr="001615A6">
        <w:rPr>
          <w:color w:val="000000"/>
        </w:rPr>
        <w:t>“ § 3 lõikes 2 loetletud</w:t>
      </w:r>
      <w:r w:rsidR="005E1F5B" w:rsidRPr="008D217E">
        <w:rPr>
          <w:color w:val="000000"/>
        </w:rPr>
        <w:t xml:space="preserve"> dokumendid</w:t>
      </w:r>
      <w:r w:rsidR="005E1F5B">
        <w:rPr>
          <w:color w:val="000000"/>
        </w:rPr>
        <w:t>.</w:t>
      </w:r>
    </w:p>
    <w:p w14:paraId="5FD50EFC" w14:textId="1C769587" w:rsidR="000A33B4" w:rsidRPr="00314A30" w:rsidRDefault="000A33B4" w:rsidP="008D217E">
      <w:pPr>
        <w:pStyle w:val="Pealkiri21"/>
        <w:jc w:val="both"/>
      </w:pPr>
      <w:r w:rsidRPr="00314A30">
        <w:t xml:space="preserve">Anda käsundisaajale üle ehitusprojekti dokumentide muudatused samaaegselt nende ülendamisega </w:t>
      </w:r>
      <w:r w:rsidR="005E1F5B">
        <w:t>ehitajale</w:t>
      </w:r>
      <w:r w:rsidRPr="00314A30">
        <w:t xml:space="preserve">, sh </w:t>
      </w:r>
      <w:r w:rsidR="005E1F5B">
        <w:rPr>
          <w:color w:val="000000"/>
        </w:rPr>
        <w:t>ehitaja</w:t>
      </w:r>
      <w:r w:rsidRPr="00314A30">
        <w:rPr>
          <w:color w:val="000000"/>
        </w:rPr>
        <w:t>ga kokkulepitud ajagraafiku</w:t>
      </w:r>
      <w:r w:rsidR="00AF2EE0">
        <w:rPr>
          <w:color w:val="000000"/>
        </w:rPr>
        <w:t>.</w:t>
      </w:r>
    </w:p>
    <w:p w14:paraId="336AF082" w14:textId="4EAA2404" w:rsidR="00955B8A" w:rsidRDefault="00955B8A" w:rsidP="008D217E">
      <w:pPr>
        <w:pStyle w:val="Pealkiri21"/>
        <w:jc w:val="both"/>
      </w:pPr>
      <w:r>
        <w:t xml:space="preserve">Käsundiandjal on õigus </w:t>
      </w:r>
      <w:r w:rsidRPr="00955B8A">
        <w:t>peatada omanikujärelevalve teenuse osutamine, kui selleks on mõjuvad põhjused, eelkõige, kui ehitustööd on peatunud.</w:t>
      </w:r>
    </w:p>
    <w:p w14:paraId="6B2B4D83" w14:textId="0424462C" w:rsidR="00955B8A" w:rsidRDefault="00955B8A" w:rsidP="008D217E">
      <w:pPr>
        <w:pStyle w:val="Pealkiri21"/>
        <w:jc w:val="both"/>
      </w:pPr>
      <w:r>
        <w:t>Käsundiandjal on õigus nõuda</w:t>
      </w:r>
      <w:r w:rsidRPr="00955B8A">
        <w:t xml:space="preserve"> omanikujärelevalvelt selgitusi teenuse osutamise käigu või teenuse osutamise käigus avastatud ning ehitusprotsessi puudutavate oluliste asjaolude kohta.</w:t>
      </w:r>
    </w:p>
    <w:p w14:paraId="3D9BCE1D" w14:textId="606CF556" w:rsidR="00955B8A" w:rsidRDefault="00955B8A" w:rsidP="008D217E">
      <w:pPr>
        <w:pStyle w:val="Pealkiri21"/>
        <w:jc w:val="both"/>
      </w:pPr>
      <w:r>
        <w:lastRenderedPageBreak/>
        <w:t>Käsundiandjal on õigus anda</w:t>
      </w:r>
      <w:r w:rsidRPr="00955B8A">
        <w:t xml:space="preserve"> omanikujärelevalvele õiguspäraseid juhiseid lepingu täitmiseks.</w:t>
      </w:r>
    </w:p>
    <w:p w14:paraId="29BB7F7B" w14:textId="468335C8" w:rsidR="00955B8A" w:rsidRDefault="00955B8A" w:rsidP="008D217E">
      <w:pPr>
        <w:pStyle w:val="Pealkiri21"/>
        <w:jc w:val="both"/>
      </w:pPr>
      <w:r>
        <w:t>Käsundiandjal on õigus</w:t>
      </w:r>
      <w:r w:rsidRPr="00955B8A">
        <w:t xml:space="preserve"> nõuda omanikujärelevalvelt lepingus määratud leppetrahvi tasumist, kui omanikujärelevalve rikub lepingus sätestatud kohustusi (jätab kohustused täitamata või täidab neid puudulikult või mitteõigeaegselt).</w:t>
      </w:r>
    </w:p>
    <w:p w14:paraId="7D1C59B0" w14:textId="77777777" w:rsidR="00857336" w:rsidRPr="000A33B4" w:rsidRDefault="00857336" w:rsidP="008D217E">
      <w:pPr>
        <w:pStyle w:val="Pealkiri21"/>
        <w:numPr>
          <w:ilvl w:val="0"/>
          <w:numId w:val="0"/>
        </w:numPr>
        <w:jc w:val="both"/>
      </w:pPr>
    </w:p>
    <w:p w14:paraId="43A9A481" w14:textId="3589E4FF" w:rsidR="000A33B4" w:rsidRPr="00857336" w:rsidRDefault="00502F04" w:rsidP="008D217E">
      <w:pPr>
        <w:pStyle w:val="Pealkiri11"/>
        <w:jc w:val="both"/>
        <w:rPr>
          <w:b/>
        </w:rPr>
      </w:pPr>
      <w:r>
        <w:rPr>
          <w:b/>
        </w:rPr>
        <w:t>Leppetrahvid ja viivised</w:t>
      </w:r>
    </w:p>
    <w:p w14:paraId="5E18D489" w14:textId="1492FB5E" w:rsidR="000A33B4" w:rsidRPr="00314A30" w:rsidRDefault="000A33B4" w:rsidP="008D217E">
      <w:pPr>
        <w:pStyle w:val="Pealkiri21"/>
        <w:jc w:val="both"/>
      </w:pPr>
      <w:r w:rsidRPr="00314A30">
        <w:t xml:space="preserve">Käsundisaaja arve tasumisega viivitamisel maksab käsundiandja viivist 0,15% iga kalendripäeva kohta tasumata summast, kuid mitte </w:t>
      </w:r>
      <w:r w:rsidR="00BE578A">
        <w:t xml:space="preserve">rohkem kui 10% lepingu punktis </w:t>
      </w:r>
      <w:r w:rsidR="00955B8A">
        <w:t>3</w:t>
      </w:r>
      <w:r w:rsidRPr="00314A30">
        <w:t>.1 nimetatud tasust.</w:t>
      </w:r>
    </w:p>
    <w:p w14:paraId="429760BF" w14:textId="10E34F17" w:rsidR="00502F04" w:rsidRDefault="00502F04" w:rsidP="008D217E">
      <w:pPr>
        <w:pStyle w:val="Pealkiri21"/>
        <w:jc w:val="both"/>
      </w:pPr>
      <w:r w:rsidRPr="00502F04">
        <w:t xml:space="preserve">Omanikujärelevalve poolt lepingu dokumentides sätestatud kohustuse rikkumise eest enam kui üks kord ning vaatamata </w:t>
      </w:r>
      <w:r>
        <w:t>käsundiandja</w:t>
      </w:r>
      <w:r w:rsidRPr="00502F04">
        <w:t xml:space="preserve"> kirjalikule märkusele rikkumise jätkudes, võib </w:t>
      </w:r>
      <w:r w:rsidR="00BB7424">
        <w:t>käsundisaaja</w:t>
      </w:r>
      <w:r w:rsidRPr="00502F04">
        <w:t xml:space="preserve"> nõuda leppetrahvi. Leppetrahvi suuruseks on </w:t>
      </w:r>
      <w:r w:rsidRPr="008D16BA">
        <w:t>100 (</w:t>
      </w:r>
      <w:r w:rsidR="003A1AB8" w:rsidRPr="008D16BA">
        <w:t>üks</w:t>
      </w:r>
      <w:r w:rsidRPr="008D16BA">
        <w:t>sada) eurot iga rikkumise eest.</w:t>
      </w:r>
      <w:r w:rsidRPr="00502F04">
        <w:t xml:space="preserve"> Tellijal on õigus leppetrahvi summa kinni pidada omanikujärelevalve poolt tasumiseks esitatud arve(te)st.</w:t>
      </w:r>
    </w:p>
    <w:p w14:paraId="4CC6C22E" w14:textId="2D3E0FCD" w:rsidR="000A33B4" w:rsidRPr="00314A30" w:rsidRDefault="000A33B4" w:rsidP="008D217E">
      <w:pPr>
        <w:pStyle w:val="Pealkiri21"/>
        <w:jc w:val="both"/>
      </w:pPr>
      <w:r w:rsidRPr="00314A30">
        <w:t xml:space="preserve">Käsundiandjale tekitatud kahju kuulub hüvitamisele tõestatud ulatuses, kuid mitte </w:t>
      </w:r>
      <w:r w:rsidR="00BE578A">
        <w:t xml:space="preserve">suuremana, kui </w:t>
      </w:r>
      <w:r w:rsidR="001C6D02" w:rsidRPr="001C6D02">
        <w:t>kogumaksumus (kuutasu korrutatud lepingu täitmise ajaga)</w:t>
      </w:r>
      <w:r w:rsidRPr="00314A30">
        <w:t>. See piirang ei kehti, kui kahju on põhjustanud käsundisaaja tahtlik tegevus.</w:t>
      </w:r>
    </w:p>
    <w:p w14:paraId="00143974" w14:textId="77777777" w:rsidR="000A33B4" w:rsidRDefault="000A33B4" w:rsidP="008D217E">
      <w:pPr>
        <w:pStyle w:val="Pealkiri21"/>
        <w:jc w:val="both"/>
      </w:pPr>
      <w:r w:rsidRPr="00314A30">
        <w:t>Viivise tasumine või tekitatud kahju hüvitamine ei vabasta lepingupooli kohustuste täitmisest.</w:t>
      </w:r>
    </w:p>
    <w:p w14:paraId="4634A651" w14:textId="77777777" w:rsidR="00BB7424" w:rsidRDefault="00BB7424" w:rsidP="008D217E">
      <w:pPr>
        <w:pStyle w:val="Pealkiri21"/>
        <w:numPr>
          <w:ilvl w:val="0"/>
          <w:numId w:val="0"/>
        </w:numPr>
        <w:ind w:left="576"/>
        <w:jc w:val="both"/>
      </w:pPr>
    </w:p>
    <w:p w14:paraId="157FA014" w14:textId="77777777" w:rsidR="00BB7424" w:rsidRPr="00DD40EF" w:rsidRDefault="00BB7424" w:rsidP="008D217E">
      <w:pPr>
        <w:pStyle w:val="Pealkiri11"/>
        <w:jc w:val="both"/>
        <w:rPr>
          <w:b/>
          <w:bCs/>
        </w:rPr>
      </w:pPr>
      <w:r w:rsidRPr="00DD40EF">
        <w:rPr>
          <w:b/>
          <w:bCs/>
        </w:rPr>
        <w:t xml:space="preserve">Vääramatu jõud </w:t>
      </w:r>
    </w:p>
    <w:p w14:paraId="55FB73F0" w14:textId="77777777" w:rsidR="00BB7424" w:rsidRDefault="00BB7424" w:rsidP="00254925">
      <w:pPr>
        <w:pStyle w:val="Pealkiri21"/>
        <w:jc w:val="both"/>
      </w:pPr>
      <w:r w:rsidRPr="00BB7424">
        <w:t xml:space="preserve">Lepingust tulenevate kohustuste mittetäitmist või mittenõuetekohast täitmist ei loeta lepingu rikkumiseks, kui selle põhjuseks olid asjaolud, mille saabumist pooled lepingu sõlmimisel ette ei näinud ega võinud ette näha (vääramatu jõud). </w:t>
      </w:r>
    </w:p>
    <w:p w14:paraId="4A8FD46C" w14:textId="0AE6DEBB" w:rsidR="00BB7424" w:rsidRDefault="00BB7424" w:rsidP="00254925">
      <w:pPr>
        <w:pStyle w:val="Pealkiri21"/>
        <w:jc w:val="both"/>
      </w:pPr>
      <w:r w:rsidRPr="00BB7424">
        <w:t>Vääramatu jõu asjaolu hindamisel kohaldavad pooled võlaõigusseaduse § 103 sätestatut. Lepingupooled on kohustatud viivitamatult kirjalikult informeerima teineteist sellisest olukorrast või selle saabumise võimalustest</w:t>
      </w:r>
    </w:p>
    <w:p w14:paraId="52C70F8E" w14:textId="77777777" w:rsidR="009F0039" w:rsidRPr="00314A30" w:rsidRDefault="009F0039" w:rsidP="008D217E">
      <w:pPr>
        <w:jc w:val="both"/>
      </w:pPr>
    </w:p>
    <w:p w14:paraId="39ACA4E9" w14:textId="26B98F83" w:rsidR="009F0039" w:rsidRPr="00857336" w:rsidRDefault="00231D91" w:rsidP="008D217E">
      <w:pPr>
        <w:pStyle w:val="Pealkiri11"/>
        <w:jc w:val="both"/>
        <w:rPr>
          <w:b/>
        </w:rPr>
      </w:pPr>
      <w:r>
        <w:rPr>
          <w:b/>
        </w:rPr>
        <w:t xml:space="preserve">Poolte </w:t>
      </w:r>
      <w:r w:rsidR="009F0039" w:rsidRPr="00857336">
        <w:rPr>
          <w:b/>
        </w:rPr>
        <w:t>kontaktandmed</w:t>
      </w:r>
      <w:r w:rsidR="00BB7424">
        <w:rPr>
          <w:b/>
        </w:rPr>
        <w:t xml:space="preserve"> </w:t>
      </w:r>
    </w:p>
    <w:p w14:paraId="7E43706E" w14:textId="3533FE8F" w:rsidR="00BB7424" w:rsidRDefault="00BB7424" w:rsidP="008D217E">
      <w:pPr>
        <w:pStyle w:val="Pealkiri21"/>
        <w:jc w:val="both"/>
      </w:pPr>
      <w:r w:rsidRPr="000D5E53">
        <w:t xml:space="preserve">Lepingu täitmise ajaks määravad käsundiandja ja käsundisaaja ehitusplatsile oma täievolilise esindaja, kes on kompetentne lepingus </w:t>
      </w:r>
      <w:r w:rsidRPr="00F52302">
        <w:t xml:space="preserve">kirjeldatud käsundi osas </w:t>
      </w:r>
      <w:r w:rsidRPr="000D5E53">
        <w:t xml:space="preserve">ja kellega teine pool või tema volitatud esindaja saab lahendada kõik probleemid seoses lepingu täitmisega. </w:t>
      </w:r>
    </w:p>
    <w:p w14:paraId="2F3F4ED2" w14:textId="181BDDAF" w:rsidR="00BE578A" w:rsidRDefault="009F0039" w:rsidP="008D217E">
      <w:pPr>
        <w:pStyle w:val="Pealkiri21"/>
        <w:jc w:val="both"/>
      </w:pPr>
      <w:r>
        <w:t>Käsundiandja</w:t>
      </w:r>
      <w:r w:rsidR="006A1454">
        <w:t xml:space="preserve"> esindaja on </w:t>
      </w:r>
      <w:r w:rsidR="00566EA4" w:rsidRPr="00566EA4">
        <w:t xml:space="preserve">RMK Ehitusspetsialist Tarmo Põkka, tel 55 29 336 e-post tarmo.pokka@rmk.ee, </w:t>
      </w:r>
      <w:proofErr w:type="spellStart"/>
      <w:r w:rsidR="00566EA4" w:rsidRPr="00566EA4">
        <w:t>üldkontakt</w:t>
      </w:r>
      <w:proofErr w:type="spellEnd"/>
      <w:r w:rsidR="00566EA4" w:rsidRPr="00566EA4">
        <w:t xml:space="preserve"> rmk@rmk.ee</w:t>
      </w:r>
      <w:r w:rsidRPr="00B623E9">
        <w:t>.</w:t>
      </w:r>
    </w:p>
    <w:p w14:paraId="2ABF8F67" w14:textId="78BEF87D" w:rsidR="009F0039" w:rsidRDefault="009F0039" w:rsidP="008D217E">
      <w:pPr>
        <w:pStyle w:val="Pealkiri21"/>
        <w:jc w:val="both"/>
      </w:pPr>
      <w:r>
        <w:t xml:space="preserve">Käsundisaaja esindaja on </w:t>
      </w:r>
      <w:r w:rsidR="00566EA4">
        <w:rPr>
          <w:rFonts w:eastAsia="Calibri"/>
        </w:rPr>
        <w:t xml:space="preserve">Toivo Sutt, </w:t>
      </w:r>
      <w:r w:rsidRPr="009F0039">
        <w:rPr>
          <w:rFonts w:eastAsia="Calibri"/>
        </w:rPr>
        <w:t>tel</w:t>
      </w:r>
      <w:r w:rsidR="0089412B">
        <w:t xml:space="preserve"> </w:t>
      </w:r>
      <w:r w:rsidR="0089412B" w:rsidRPr="0089412B">
        <w:t>5154001</w:t>
      </w:r>
      <w:r w:rsidRPr="009F0039">
        <w:t xml:space="preserve">, e-post </w:t>
      </w:r>
      <w:r w:rsidR="0089412B" w:rsidRPr="0089412B">
        <w:t xml:space="preserve">toivo@bcm.ee </w:t>
      </w:r>
    </w:p>
    <w:p w14:paraId="11ED3657" w14:textId="77777777" w:rsidR="00857336" w:rsidRPr="009F0039" w:rsidRDefault="00857336" w:rsidP="008D217E">
      <w:pPr>
        <w:pStyle w:val="Pealkiri21"/>
        <w:numPr>
          <w:ilvl w:val="0"/>
          <w:numId w:val="0"/>
        </w:numPr>
        <w:ind w:left="576"/>
        <w:jc w:val="both"/>
      </w:pPr>
    </w:p>
    <w:p w14:paraId="544A6BDD" w14:textId="77777777" w:rsidR="001D6116" w:rsidRPr="00857336" w:rsidRDefault="001D6116" w:rsidP="008D217E">
      <w:pPr>
        <w:pStyle w:val="Pealkiri11"/>
        <w:jc w:val="both"/>
        <w:rPr>
          <w:b/>
        </w:rPr>
      </w:pPr>
      <w:r w:rsidRPr="00857336">
        <w:rPr>
          <w:b/>
        </w:rPr>
        <w:t xml:space="preserve">Teadete edastamine </w:t>
      </w:r>
    </w:p>
    <w:p w14:paraId="4618E955" w14:textId="77777777" w:rsidR="003A7BF3" w:rsidRDefault="003A7BF3" w:rsidP="008D217E">
      <w:pPr>
        <w:pStyle w:val="Pealkiri21"/>
        <w:jc w:val="both"/>
      </w:pPr>
      <w:r>
        <w:t>Lepinguga seotud teated edastat</w:t>
      </w:r>
      <w:r w:rsidR="001A6156">
        <w:t>akse telefoni teel või e-kirjaga</w:t>
      </w:r>
      <w:r>
        <w:t xml:space="preserve"> poole lepingus märgitud e-posti aadressile. </w:t>
      </w:r>
      <w:r w:rsidR="006E72E5">
        <w:t>Kontaktandmete</w:t>
      </w:r>
      <w:r>
        <w:t xml:space="preserve"> muutusest on pool kohustatud koheselt informeerima teist poolt.</w:t>
      </w:r>
    </w:p>
    <w:p w14:paraId="44BC38DF" w14:textId="77777777" w:rsidR="003A7BF3" w:rsidRDefault="001A6156" w:rsidP="008D217E">
      <w:pPr>
        <w:pStyle w:val="Pealkiri21"/>
        <w:jc w:val="both"/>
      </w:pPr>
      <w:r>
        <w:t>E-kirjaga</w:t>
      </w:r>
      <w:r w:rsidR="003A7BF3">
        <w:t xml:space="preserve"> edastatud teated peetakse kättesaaduks alates teate edastamisele järgnevast tööpäevast.</w:t>
      </w:r>
    </w:p>
    <w:p w14:paraId="6F313333" w14:textId="77777777" w:rsidR="00BB7424" w:rsidRDefault="003A7BF3" w:rsidP="008D217E">
      <w:pPr>
        <w:pStyle w:val="Pealkiri21"/>
        <w:jc w:val="both"/>
      </w:pPr>
      <w:r>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w:t>
      </w:r>
      <w:r w:rsidR="001A6156">
        <w:t xml:space="preserve"> teade edastatakse e-kirjaga</w:t>
      </w:r>
      <w:r>
        <w:t>.</w:t>
      </w:r>
    </w:p>
    <w:p w14:paraId="1332A7F8" w14:textId="77777777" w:rsidR="00BB7424" w:rsidRDefault="00BB7424" w:rsidP="008D217E">
      <w:pPr>
        <w:pStyle w:val="Pealkiri21"/>
        <w:numPr>
          <w:ilvl w:val="0"/>
          <w:numId w:val="0"/>
        </w:numPr>
        <w:ind w:left="576"/>
        <w:jc w:val="both"/>
      </w:pPr>
    </w:p>
    <w:p w14:paraId="11B2A739" w14:textId="79916293" w:rsidR="00BB7424" w:rsidRPr="00DD40EF" w:rsidRDefault="00BB7424" w:rsidP="008D217E">
      <w:pPr>
        <w:pStyle w:val="Pealkiri11"/>
        <w:jc w:val="both"/>
        <w:rPr>
          <w:b/>
          <w:bCs/>
        </w:rPr>
      </w:pPr>
      <w:r w:rsidRPr="00DD40EF">
        <w:rPr>
          <w:b/>
          <w:bCs/>
        </w:rPr>
        <w:t>Lepingu muutmine, lõpetamine ja ülesütlemine</w:t>
      </w:r>
    </w:p>
    <w:p w14:paraId="12E821F8" w14:textId="3AD57117" w:rsidR="00BB7424" w:rsidRDefault="00BB7424" w:rsidP="008D217E">
      <w:pPr>
        <w:pStyle w:val="Pealkiri21"/>
        <w:jc w:val="both"/>
      </w:pPr>
      <w:r w:rsidRPr="00BB7424">
        <w:t>Lepingut võib muuta ainult poolte kirjalikul kokkuleppel.</w:t>
      </w:r>
    </w:p>
    <w:p w14:paraId="6882A51C" w14:textId="66D59D4A" w:rsidR="008D217E" w:rsidRDefault="008D217E" w:rsidP="008D217E">
      <w:pPr>
        <w:pStyle w:val="Pealkiri21"/>
        <w:jc w:val="both"/>
      </w:pPr>
      <w:r>
        <w:t xml:space="preserve">Käsundiandja lähtub muudatuste tegemisel riigihangete seaduses sätestatust. </w:t>
      </w:r>
    </w:p>
    <w:p w14:paraId="11281FE6" w14:textId="0853D391" w:rsidR="00D97216" w:rsidRPr="00314A30" w:rsidRDefault="00D97216" w:rsidP="008D217E">
      <w:pPr>
        <w:pStyle w:val="Pealkiri21"/>
        <w:jc w:val="both"/>
      </w:pPr>
      <w:r w:rsidRPr="00314A30">
        <w:t>Käsundisaajal on õigus leping ennetähtaegselt üles öelda, kui:</w:t>
      </w:r>
    </w:p>
    <w:p w14:paraId="4B5C6FE7" w14:textId="77777777" w:rsidR="00D97216" w:rsidRPr="00314A30" w:rsidRDefault="00D97216" w:rsidP="008D217E">
      <w:pPr>
        <w:pStyle w:val="Pealkiri31"/>
        <w:jc w:val="both"/>
      </w:pPr>
      <w:r w:rsidRPr="00314A30">
        <w:lastRenderedPageBreak/>
        <w:t>käsundiandja rikub lepinguga võetud kohustusi;</w:t>
      </w:r>
    </w:p>
    <w:p w14:paraId="437B306C" w14:textId="77777777" w:rsidR="00D97216" w:rsidRPr="00314A30" w:rsidRDefault="00D97216" w:rsidP="008D217E">
      <w:pPr>
        <w:pStyle w:val="Pealkiri31"/>
        <w:jc w:val="both"/>
      </w:pPr>
      <w:r w:rsidRPr="00314A30">
        <w:t>käsundiandja ei täida kirjalikust meeldetuletusest hoolimata lepinguga sätestatud maksekohustusi;</w:t>
      </w:r>
    </w:p>
    <w:p w14:paraId="01C46375" w14:textId="77777777" w:rsidR="00D97216" w:rsidRPr="00314A30" w:rsidRDefault="00D97216" w:rsidP="008D217E">
      <w:pPr>
        <w:pStyle w:val="Pealkiri21"/>
        <w:jc w:val="both"/>
      </w:pPr>
      <w:r w:rsidRPr="00314A30">
        <w:t>Käsundiandjal on õigus leping ennetähtaegselt üles öelda, kui:</w:t>
      </w:r>
    </w:p>
    <w:p w14:paraId="66283B12" w14:textId="77777777" w:rsidR="00D97216" w:rsidRPr="00314A30" w:rsidRDefault="00D97216" w:rsidP="008D217E">
      <w:pPr>
        <w:pStyle w:val="Pealkiri31"/>
        <w:jc w:val="both"/>
      </w:pPr>
      <w:r w:rsidRPr="00314A30">
        <w:t>ilmnevad asjaolud, mis muudavad ehitustöö jätkamise võimatuks;</w:t>
      </w:r>
    </w:p>
    <w:p w14:paraId="1DE6D3B0" w14:textId="77777777" w:rsidR="008D217E" w:rsidRDefault="00D97216" w:rsidP="008D217E">
      <w:pPr>
        <w:pStyle w:val="Pealkiri31"/>
        <w:jc w:val="both"/>
      </w:pPr>
      <w:r w:rsidRPr="00314A30">
        <w:t>käsundisaaja lõpetab oma tegevuse, kuulutatakse pankrotis</w:t>
      </w:r>
      <w:r w:rsidR="001A6156">
        <w:t xml:space="preserve"> </w:t>
      </w:r>
      <w:r w:rsidRPr="00314A30">
        <w:t>olevaks või on tõestatud, et ta ei tegutse lepingu täitmisel sõltumatult ja erapooletult käsundiandja huve ja eesmärke esindades;</w:t>
      </w:r>
    </w:p>
    <w:p w14:paraId="22D4C2E7" w14:textId="1C648F6A" w:rsidR="00857336" w:rsidRDefault="008D217E" w:rsidP="001C6D02">
      <w:pPr>
        <w:pStyle w:val="Pealkiri21"/>
        <w:jc w:val="both"/>
      </w:pPr>
      <w:r>
        <w:t xml:space="preserve">Käsundiandjal </w:t>
      </w:r>
      <w:r w:rsidRPr="008D217E">
        <w:t xml:space="preserve">on õigus leping lõpetada ja nõuda omanikujärelevalvelt leppetrahvi 10% lepingu tasust ja tekitatud kahju hüvitamist ulatuses, mis ületab leppetrahvi suuruse, kui omanikujärelevalve ei täida lepingujärgseid kohustusi (vaatamata </w:t>
      </w:r>
      <w:r>
        <w:t>käsundiandja</w:t>
      </w:r>
      <w:r w:rsidRPr="008D217E">
        <w:t xml:space="preserve"> kirjalikele märkustele teenuse täitmine ei parane või on tõendeid, et omanikujärelevalve ei tegutse lepingu täitmisel </w:t>
      </w:r>
      <w:r>
        <w:t>käsundiandja</w:t>
      </w:r>
      <w:r w:rsidRPr="008D217E">
        <w:t xml:space="preserve"> huve ja eesmärke esindades erapooletult). </w:t>
      </w:r>
      <w:r>
        <w:t>Käsundiandjal</w:t>
      </w:r>
      <w:r w:rsidRPr="008D217E">
        <w:t xml:space="preserve"> on õigus teha omanikujärelevalvele tasu maksmisel tasaarvestus leppetrahvi ulatuses.</w:t>
      </w:r>
    </w:p>
    <w:p w14:paraId="3E4C3FCD" w14:textId="77777777" w:rsidR="008D217E" w:rsidRPr="007517F6" w:rsidRDefault="008D217E" w:rsidP="008D217E">
      <w:pPr>
        <w:pStyle w:val="Pealkiri31"/>
        <w:numPr>
          <w:ilvl w:val="0"/>
          <w:numId w:val="0"/>
        </w:numPr>
        <w:ind w:left="420"/>
        <w:jc w:val="both"/>
      </w:pPr>
    </w:p>
    <w:p w14:paraId="5745E3AB" w14:textId="77777777" w:rsidR="00FC718B" w:rsidRPr="00857336" w:rsidRDefault="00FC718B" w:rsidP="008D217E">
      <w:pPr>
        <w:pStyle w:val="Pealkiri11"/>
        <w:jc w:val="both"/>
        <w:rPr>
          <w:b/>
        </w:rPr>
      </w:pPr>
      <w:r w:rsidRPr="00857336">
        <w:rPr>
          <w:b/>
        </w:rPr>
        <w:t>Lõppsätted</w:t>
      </w:r>
    </w:p>
    <w:p w14:paraId="2D43D4C0" w14:textId="77777777" w:rsidR="001A6156" w:rsidRDefault="001A6156" w:rsidP="008D217E">
      <w:pPr>
        <w:pStyle w:val="Pealkiri21"/>
        <w:jc w:val="both"/>
      </w:pPr>
      <w:r w:rsidRPr="00F926A1">
        <w:t>Pooled kohustuvad lepingu kehtivuse ajal hoidma konfidentsiaalsena kõik seoses l</w:t>
      </w:r>
      <w:r>
        <w:t>e</w:t>
      </w:r>
      <w:r w:rsidRPr="00F926A1">
        <w:t>pingu täitmisega teata</w:t>
      </w:r>
      <w:r>
        <w:t>vaks saanud andmed ja isikuandmed</w:t>
      </w:r>
      <w:r w:rsidRPr="00F926A1">
        <w:t>.</w:t>
      </w:r>
    </w:p>
    <w:p w14:paraId="6FD592B5" w14:textId="244C82FD" w:rsidR="006E72E5" w:rsidRPr="006E72E5" w:rsidRDefault="006E72E5" w:rsidP="008D217E">
      <w:pPr>
        <w:pStyle w:val="Pealkiri21"/>
        <w:jc w:val="both"/>
      </w:pPr>
      <w:r w:rsidRPr="006E72E5">
        <w:t xml:space="preserve">Lepingu tingimusi võib muuta või täiendada poolte kirjalikul kokkuleppel, välja arvatud juhtudel, kui lepingu muutmise vajadus tuleneb õigusaktide muutumisest. Juhul, kui lepingu muutmise vajadus tuleneb õigusaktide muutumisest, teatab </w:t>
      </w:r>
      <w:r w:rsidR="0048529F">
        <w:t>käsundiandja</w:t>
      </w:r>
      <w:r w:rsidRPr="006E72E5">
        <w:t xml:space="preserve"> sellest </w:t>
      </w:r>
      <w:r w:rsidR="0048529F">
        <w:t>käsundisaajale</w:t>
      </w:r>
      <w:r w:rsidR="0048529F" w:rsidRPr="006E72E5">
        <w:t xml:space="preserve"> </w:t>
      </w:r>
      <w:r w:rsidRPr="006E72E5">
        <w:t>kirjalikult 1 (üks) kuu ette.</w:t>
      </w:r>
    </w:p>
    <w:p w14:paraId="6F6A1B31" w14:textId="77777777" w:rsidR="006E72E5" w:rsidRPr="006E72E5" w:rsidRDefault="006E72E5" w:rsidP="008D217E">
      <w:pPr>
        <w:pStyle w:val="Pealkiri21"/>
        <w:jc w:val="both"/>
      </w:pPr>
      <w:r w:rsidRPr="006E72E5">
        <w:t>Lepingu või juba jõustunud lepingu lisade muutmine ja täiendamine vormistatakse lepingu lisana.</w:t>
      </w:r>
    </w:p>
    <w:p w14:paraId="54A2274D" w14:textId="77777777" w:rsidR="00FC718B" w:rsidRPr="006E72E5" w:rsidRDefault="00FC718B" w:rsidP="008D217E">
      <w:pPr>
        <w:pStyle w:val="Pealkiri21"/>
        <w:jc w:val="both"/>
      </w:pPr>
      <w:r w:rsidRPr="00314A30">
        <w:t>Lepinguga seonduvaid eriarvamusi ja vaidlusi lahendavad pooled eelkõige läbirääkimiste teel. Kui lepingust tulenevaid vaidlusi ei õnnestu lahendada</w:t>
      </w:r>
      <w:r w:rsidR="00715729" w:rsidRPr="00314A30">
        <w:t xml:space="preserve"> poolte läbirääkimistega, lahen</w:t>
      </w:r>
      <w:r w:rsidRPr="00314A30">
        <w:t xml:space="preserve">datakse </w:t>
      </w:r>
      <w:r w:rsidR="00B93C1B">
        <w:t>õigusaktidega sätestatud korras</w:t>
      </w:r>
      <w:r w:rsidRPr="00314A30">
        <w:t>.</w:t>
      </w:r>
    </w:p>
    <w:p w14:paraId="6BCAA297" w14:textId="1FBF5094" w:rsidR="006E72E5" w:rsidRPr="006E72E5" w:rsidRDefault="0060447F" w:rsidP="008D217E">
      <w:pPr>
        <w:pStyle w:val="Pealkiri21"/>
        <w:jc w:val="both"/>
      </w:pPr>
      <w:sdt>
        <w:sdtPr>
          <w:id w:val="-189151537"/>
          <w:placeholder>
            <w:docPart w:val="7A3DB78F8018430088B7AAA01DC3E5D9"/>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8D217E">
            <w:t>Leping on allkirjastatud digitaalselt.</w:t>
          </w:r>
        </w:sdtContent>
      </w:sdt>
    </w:p>
    <w:p w14:paraId="6A980DEC" w14:textId="4F042BA5" w:rsidR="009C6DAE" w:rsidRDefault="009C6DAE" w:rsidP="008D217E">
      <w:pPr>
        <w:jc w:val="both"/>
        <w:rPr>
          <w:b/>
        </w:rPr>
      </w:pPr>
    </w:p>
    <w:sectPr w:rsidR="009C6DAE" w:rsidSect="006E72E5">
      <w:headerReference w:type="default" r:id="rId14"/>
      <w:pgSz w:w="11909" w:h="16834" w:code="9"/>
      <w:pgMar w:top="1304" w:right="1109" w:bottom="851" w:left="179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09B46" w14:textId="77777777" w:rsidR="00872E61" w:rsidRDefault="00872E61" w:rsidP="001B600D">
      <w:r>
        <w:separator/>
      </w:r>
    </w:p>
  </w:endnote>
  <w:endnote w:type="continuationSeparator" w:id="0">
    <w:p w14:paraId="291BB605" w14:textId="77777777" w:rsidR="00872E61" w:rsidRDefault="00872E61" w:rsidP="001B6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7AE76" w14:textId="77777777" w:rsidR="00872E61" w:rsidRDefault="00872E61" w:rsidP="001B600D">
      <w:r>
        <w:separator/>
      </w:r>
    </w:p>
  </w:footnote>
  <w:footnote w:type="continuationSeparator" w:id="0">
    <w:p w14:paraId="76D459B6" w14:textId="77777777" w:rsidR="00872E61" w:rsidRDefault="00872E61" w:rsidP="001B6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07C2" w14:textId="77777777" w:rsidR="00AC7420" w:rsidRDefault="00AC7420">
    <w:pPr>
      <w:pStyle w:val="Pis"/>
      <w:jc w:val="center"/>
    </w:pPr>
    <w:r>
      <w:fldChar w:fldCharType="begin"/>
    </w:r>
    <w:r>
      <w:instrText>PAGE   \* MERGEFORMAT</w:instrText>
    </w:r>
    <w:r>
      <w:fldChar w:fldCharType="separate"/>
    </w:r>
    <w:r w:rsidR="001A6156">
      <w:rPr>
        <w:noProof/>
      </w:rPr>
      <w:t>4</w:t>
    </w:r>
    <w:r>
      <w:fldChar w:fldCharType="end"/>
    </w:r>
  </w:p>
  <w:p w14:paraId="6B648B2B" w14:textId="77777777" w:rsidR="00811211" w:rsidRDefault="0081121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6E93"/>
    <w:multiLevelType w:val="multilevel"/>
    <w:tmpl w:val="AE940C9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2F7269"/>
    <w:multiLevelType w:val="hybridMultilevel"/>
    <w:tmpl w:val="603A0A32"/>
    <w:lvl w:ilvl="0" w:tplc="2946EAD4">
      <w:start w:val="8"/>
      <w:numFmt w:val="decimal"/>
      <w:lvlText w:val="%1."/>
      <w:lvlJc w:val="left"/>
      <w:pPr>
        <w:ind w:left="720" w:hanging="360"/>
      </w:pPr>
      <w:rPr>
        <w:rFonts w:hint="default"/>
        <w:b/>
        <w:u w:val="singl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EA62E16"/>
    <w:multiLevelType w:val="hybridMultilevel"/>
    <w:tmpl w:val="E18663C8"/>
    <w:lvl w:ilvl="0" w:tplc="D194CC72">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 w15:restartNumberingAfterBreak="0">
    <w:nsid w:val="0EF15B32"/>
    <w:multiLevelType w:val="singleLevel"/>
    <w:tmpl w:val="4EF211F6"/>
    <w:lvl w:ilvl="0">
      <w:start w:val="2"/>
      <w:numFmt w:val="bullet"/>
      <w:lvlText w:val="-"/>
      <w:lvlJc w:val="left"/>
      <w:pPr>
        <w:tabs>
          <w:tab w:val="num" w:pos="360"/>
        </w:tabs>
        <w:ind w:left="360" w:hanging="360"/>
      </w:pPr>
      <w:rPr>
        <w:rFonts w:hint="default"/>
      </w:rPr>
    </w:lvl>
  </w:abstractNum>
  <w:abstractNum w:abstractNumId="4" w15:restartNumberingAfterBreak="0">
    <w:nsid w:val="13AE3BF8"/>
    <w:multiLevelType w:val="multilevel"/>
    <w:tmpl w:val="D606311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11617B"/>
    <w:multiLevelType w:val="multilevel"/>
    <w:tmpl w:val="41C447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55B7A2C"/>
    <w:multiLevelType w:val="singleLevel"/>
    <w:tmpl w:val="98F2F18C"/>
    <w:lvl w:ilvl="0">
      <w:start w:val="1"/>
      <w:numFmt w:val="bullet"/>
      <w:lvlText w:val="-"/>
      <w:lvlJc w:val="left"/>
      <w:pPr>
        <w:tabs>
          <w:tab w:val="num" w:pos="360"/>
        </w:tabs>
        <w:ind w:left="360" w:hanging="360"/>
      </w:pPr>
      <w:rPr>
        <w:rFonts w:hint="default"/>
      </w:rPr>
    </w:lvl>
  </w:abstractNum>
  <w:abstractNum w:abstractNumId="7" w15:restartNumberingAfterBreak="0">
    <w:nsid w:val="188C7657"/>
    <w:multiLevelType w:val="multilevel"/>
    <w:tmpl w:val="B058A64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565852"/>
    <w:multiLevelType w:val="singleLevel"/>
    <w:tmpl w:val="F3021EE0"/>
    <w:lvl w:ilvl="0">
      <w:start w:val="1"/>
      <w:numFmt w:val="decimal"/>
      <w:lvlText w:val="%1)"/>
      <w:lvlJc w:val="left"/>
      <w:pPr>
        <w:tabs>
          <w:tab w:val="num" w:pos="1080"/>
        </w:tabs>
        <w:ind w:left="1080" w:hanging="360"/>
      </w:pPr>
      <w:rPr>
        <w:rFonts w:hint="default"/>
      </w:rPr>
    </w:lvl>
  </w:abstractNum>
  <w:abstractNum w:abstractNumId="9" w15:restartNumberingAfterBreak="0">
    <w:nsid w:val="278A212C"/>
    <w:multiLevelType w:val="multilevel"/>
    <w:tmpl w:val="B058A6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FD54E3"/>
    <w:multiLevelType w:val="multilevel"/>
    <w:tmpl w:val="9DB80AAC"/>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1F5082"/>
    <w:multiLevelType w:val="hybridMultilevel"/>
    <w:tmpl w:val="859AF54C"/>
    <w:lvl w:ilvl="0" w:tplc="1818BE98">
      <w:start w:val="10"/>
      <w:numFmt w:val="decimal"/>
      <w:lvlText w:val="%1"/>
      <w:lvlJc w:val="left"/>
      <w:pPr>
        <w:ind w:left="936" w:hanging="360"/>
      </w:pPr>
      <w:rPr>
        <w:rFonts w:hint="default"/>
      </w:rPr>
    </w:lvl>
    <w:lvl w:ilvl="1" w:tplc="04250019" w:tentative="1">
      <w:start w:val="1"/>
      <w:numFmt w:val="lowerLetter"/>
      <w:lvlText w:val="%2."/>
      <w:lvlJc w:val="left"/>
      <w:pPr>
        <w:ind w:left="1656" w:hanging="360"/>
      </w:pPr>
    </w:lvl>
    <w:lvl w:ilvl="2" w:tplc="0425001B" w:tentative="1">
      <w:start w:val="1"/>
      <w:numFmt w:val="lowerRoman"/>
      <w:lvlText w:val="%3."/>
      <w:lvlJc w:val="right"/>
      <w:pPr>
        <w:ind w:left="2376" w:hanging="180"/>
      </w:pPr>
    </w:lvl>
    <w:lvl w:ilvl="3" w:tplc="0425000F" w:tentative="1">
      <w:start w:val="1"/>
      <w:numFmt w:val="decimal"/>
      <w:lvlText w:val="%4."/>
      <w:lvlJc w:val="left"/>
      <w:pPr>
        <w:ind w:left="3096" w:hanging="360"/>
      </w:pPr>
    </w:lvl>
    <w:lvl w:ilvl="4" w:tplc="04250019" w:tentative="1">
      <w:start w:val="1"/>
      <w:numFmt w:val="lowerLetter"/>
      <w:lvlText w:val="%5."/>
      <w:lvlJc w:val="left"/>
      <w:pPr>
        <w:ind w:left="3816" w:hanging="360"/>
      </w:pPr>
    </w:lvl>
    <w:lvl w:ilvl="5" w:tplc="0425001B" w:tentative="1">
      <w:start w:val="1"/>
      <w:numFmt w:val="lowerRoman"/>
      <w:lvlText w:val="%6."/>
      <w:lvlJc w:val="right"/>
      <w:pPr>
        <w:ind w:left="4536" w:hanging="180"/>
      </w:pPr>
    </w:lvl>
    <w:lvl w:ilvl="6" w:tplc="0425000F" w:tentative="1">
      <w:start w:val="1"/>
      <w:numFmt w:val="decimal"/>
      <w:lvlText w:val="%7."/>
      <w:lvlJc w:val="left"/>
      <w:pPr>
        <w:ind w:left="5256" w:hanging="360"/>
      </w:pPr>
    </w:lvl>
    <w:lvl w:ilvl="7" w:tplc="04250019" w:tentative="1">
      <w:start w:val="1"/>
      <w:numFmt w:val="lowerLetter"/>
      <w:lvlText w:val="%8."/>
      <w:lvlJc w:val="left"/>
      <w:pPr>
        <w:ind w:left="5976" w:hanging="360"/>
      </w:pPr>
    </w:lvl>
    <w:lvl w:ilvl="8" w:tplc="0425001B" w:tentative="1">
      <w:start w:val="1"/>
      <w:numFmt w:val="lowerRoman"/>
      <w:lvlText w:val="%9."/>
      <w:lvlJc w:val="right"/>
      <w:pPr>
        <w:ind w:left="6696" w:hanging="180"/>
      </w:pPr>
    </w:lvl>
  </w:abstractNum>
  <w:abstractNum w:abstractNumId="12" w15:restartNumberingAfterBreak="0">
    <w:nsid w:val="2E3E3090"/>
    <w:multiLevelType w:val="hybridMultilevel"/>
    <w:tmpl w:val="66B22E0E"/>
    <w:lvl w:ilvl="0" w:tplc="0425000F">
      <w:start w:val="9"/>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2EE0C58"/>
    <w:multiLevelType w:val="multilevel"/>
    <w:tmpl w:val="950C9BD2"/>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4" w15:restartNumberingAfterBreak="0">
    <w:nsid w:val="3DED7AB1"/>
    <w:multiLevelType w:val="multilevel"/>
    <w:tmpl w:val="BD5613B8"/>
    <w:lvl w:ilvl="0">
      <w:start w:val="1"/>
      <w:numFmt w:val="decimal"/>
      <w:lvlText w:val="%1."/>
      <w:lvlJc w:val="left"/>
      <w:pPr>
        <w:tabs>
          <w:tab w:val="num" w:pos="284"/>
        </w:tabs>
        <w:ind w:left="0" w:firstLine="0"/>
      </w:pPr>
      <w:rPr>
        <w:rFonts w:ascii="Times New Roman" w:hAnsi="Times New Roman" w:hint="default"/>
        <w:b/>
        <w:i w:val="0"/>
        <w:sz w:val="24"/>
      </w:rPr>
    </w:lvl>
    <w:lvl w:ilvl="1">
      <w:start w:val="1"/>
      <w:numFmt w:val="decimal"/>
      <w:isLgl/>
      <w:lvlText w:val="%1.%2."/>
      <w:lvlJc w:val="left"/>
      <w:pPr>
        <w:tabs>
          <w:tab w:val="num" w:pos="284"/>
        </w:tabs>
        <w:ind w:left="0" w:firstLine="0"/>
      </w:pPr>
      <w:rPr>
        <w:rFonts w:hint="default"/>
        <w:b w:val="0"/>
      </w:rPr>
    </w:lvl>
    <w:lvl w:ilvl="2">
      <w:start w:val="1"/>
      <w:numFmt w:val="decimal"/>
      <w:isLgl/>
      <w:lvlText w:val="%1.%2.%3."/>
      <w:lvlJc w:val="left"/>
      <w:pPr>
        <w:tabs>
          <w:tab w:val="num" w:pos="284"/>
        </w:tabs>
        <w:ind w:left="0" w:firstLine="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5" w15:restartNumberingAfterBreak="0">
    <w:nsid w:val="3EAA50B4"/>
    <w:multiLevelType w:val="multilevel"/>
    <w:tmpl w:val="8676D5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4552AA9"/>
    <w:multiLevelType w:val="multilevel"/>
    <w:tmpl w:val="BFD289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7" w15:restartNumberingAfterBreak="0">
    <w:nsid w:val="464175B0"/>
    <w:multiLevelType w:val="multilevel"/>
    <w:tmpl w:val="47421E6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025814"/>
    <w:multiLevelType w:val="hybridMultilevel"/>
    <w:tmpl w:val="905A3F0C"/>
    <w:lvl w:ilvl="0" w:tplc="98F2F18C">
      <w:start w:val="1"/>
      <w:numFmt w:val="bullet"/>
      <w:lvlText w:val="-"/>
      <w:lvlJc w:val="left"/>
      <w:pPr>
        <w:tabs>
          <w:tab w:val="num" w:pos="420"/>
        </w:tabs>
        <w:ind w:left="420" w:hanging="360"/>
      </w:pPr>
      <w:rPr>
        <w:rFont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77C1C9C"/>
    <w:multiLevelType w:val="multilevel"/>
    <w:tmpl w:val="8676D5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D0630CA"/>
    <w:multiLevelType w:val="multilevel"/>
    <w:tmpl w:val="EA2648DC"/>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2E55C37"/>
    <w:multiLevelType w:val="multilevel"/>
    <w:tmpl w:val="CD827C6C"/>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866BE4"/>
    <w:multiLevelType w:val="multilevel"/>
    <w:tmpl w:val="B058A64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5491C1C"/>
    <w:multiLevelType w:val="multilevel"/>
    <w:tmpl w:val="B058A64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B953DBD"/>
    <w:multiLevelType w:val="multilevel"/>
    <w:tmpl w:val="6AFA89B2"/>
    <w:lvl w:ilvl="0">
      <w:start w:val="1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1E4464E"/>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2342133"/>
    <w:multiLevelType w:val="hybridMultilevel"/>
    <w:tmpl w:val="C33A0DF2"/>
    <w:lvl w:ilvl="0" w:tplc="CBAAD346">
      <w:start w:val="10"/>
      <w:numFmt w:val="decimal"/>
      <w:lvlText w:val="%1"/>
      <w:lvlJc w:val="left"/>
      <w:pPr>
        <w:ind w:left="936" w:hanging="360"/>
      </w:pPr>
      <w:rPr>
        <w:rFonts w:hint="default"/>
        <w:b/>
      </w:rPr>
    </w:lvl>
    <w:lvl w:ilvl="1" w:tplc="04250019" w:tentative="1">
      <w:start w:val="1"/>
      <w:numFmt w:val="lowerLetter"/>
      <w:lvlText w:val="%2."/>
      <w:lvlJc w:val="left"/>
      <w:pPr>
        <w:ind w:left="1656" w:hanging="360"/>
      </w:pPr>
    </w:lvl>
    <w:lvl w:ilvl="2" w:tplc="0425001B" w:tentative="1">
      <w:start w:val="1"/>
      <w:numFmt w:val="lowerRoman"/>
      <w:lvlText w:val="%3."/>
      <w:lvlJc w:val="right"/>
      <w:pPr>
        <w:ind w:left="2376" w:hanging="180"/>
      </w:pPr>
    </w:lvl>
    <w:lvl w:ilvl="3" w:tplc="0425000F" w:tentative="1">
      <w:start w:val="1"/>
      <w:numFmt w:val="decimal"/>
      <w:lvlText w:val="%4."/>
      <w:lvlJc w:val="left"/>
      <w:pPr>
        <w:ind w:left="3096" w:hanging="360"/>
      </w:pPr>
    </w:lvl>
    <w:lvl w:ilvl="4" w:tplc="04250019" w:tentative="1">
      <w:start w:val="1"/>
      <w:numFmt w:val="lowerLetter"/>
      <w:lvlText w:val="%5."/>
      <w:lvlJc w:val="left"/>
      <w:pPr>
        <w:ind w:left="3816" w:hanging="360"/>
      </w:pPr>
    </w:lvl>
    <w:lvl w:ilvl="5" w:tplc="0425001B" w:tentative="1">
      <w:start w:val="1"/>
      <w:numFmt w:val="lowerRoman"/>
      <w:lvlText w:val="%6."/>
      <w:lvlJc w:val="right"/>
      <w:pPr>
        <w:ind w:left="4536" w:hanging="180"/>
      </w:pPr>
    </w:lvl>
    <w:lvl w:ilvl="6" w:tplc="0425000F" w:tentative="1">
      <w:start w:val="1"/>
      <w:numFmt w:val="decimal"/>
      <w:lvlText w:val="%7."/>
      <w:lvlJc w:val="left"/>
      <w:pPr>
        <w:ind w:left="5256" w:hanging="360"/>
      </w:pPr>
    </w:lvl>
    <w:lvl w:ilvl="7" w:tplc="04250019" w:tentative="1">
      <w:start w:val="1"/>
      <w:numFmt w:val="lowerLetter"/>
      <w:lvlText w:val="%8."/>
      <w:lvlJc w:val="left"/>
      <w:pPr>
        <w:ind w:left="5976" w:hanging="360"/>
      </w:pPr>
    </w:lvl>
    <w:lvl w:ilvl="8" w:tplc="0425001B" w:tentative="1">
      <w:start w:val="1"/>
      <w:numFmt w:val="lowerRoman"/>
      <w:lvlText w:val="%9."/>
      <w:lvlJc w:val="right"/>
      <w:pPr>
        <w:ind w:left="6696" w:hanging="180"/>
      </w:pPr>
    </w:lvl>
  </w:abstractNum>
  <w:abstractNum w:abstractNumId="27" w15:restartNumberingAfterBreak="0">
    <w:nsid w:val="62841C99"/>
    <w:multiLevelType w:val="hybridMultilevel"/>
    <w:tmpl w:val="99CA57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666F0AFA"/>
    <w:multiLevelType w:val="hybridMultilevel"/>
    <w:tmpl w:val="32648C40"/>
    <w:lvl w:ilvl="0" w:tplc="0425000F">
      <w:start w:val="6"/>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66FC0BC5"/>
    <w:multiLevelType w:val="multilevel"/>
    <w:tmpl w:val="F088418C"/>
    <w:lvl w:ilvl="0">
      <w:start w:val="3"/>
      <w:numFmt w:val="decimal"/>
      <w:lvlText w:val="%1."/>
      <w:lvlJc w:val="left"/>
      <w:pPr>
        <w:tabs>
          <w:tab w:val="num" w:pos="720"/>
        </w:tabs>
        <w:ind w:left="720" w:hanging="360"/>
      </w:pPr>
      <w:rPr>
        <w:rFonts w:hint="default"/>
        <w:b/>
        <w:u w:val="single"/>
      </w:rPr>
    </w:lvl>
    <w:lvl w:ilvl="1">
      <w:start w:val="3"/>
      <w:numFmt w:val="decimal"/>
      <w:isLgl/>
      <w:lvlText w:val="%1.%2."/>
      <w:lvlJc w:val="left"/>
      <w:pPr>
        <w:tabs>
          <w:tab w:val="num" w:pos="720"/>
        </w:tabs>
        <w:ind w:left="720" w:hanging="3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0" w15:restartNumberingAfterBreak="0">
    <w:nsid w:val="685D0BD1"/>
    <w:multiLevelType w:val="multilevel"/>
    <w:tmpl w:val="FB12A5E0"/>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39C7F73"/>
    <w:multiLevelType w:val="multilevel"/>
    <w:tmpl w:val="5498CC7E"/>
    <w:lvl w:ilvl="0">
      <w:start w:val="1"/>
      <w:numFmt w:val="decimal"/>
      <w:lvlText w:val="%1."/>
      <w:lvlJc w:val="left"/>
      <w:pPr>
        <w:tabs>
          <w:tab w:val="num" w:pos="851"/>
        </w:tabs>
        <w:ind w:left="567" w:hanging="567"/>
      </w:pPr>
      <w:rPr>
        <w:rFonts w:ascii="Times New Roman" w:hAnsi="Times New Roman" w:hint="default"/>
        <w:b/>
        <w:i w:val="0"/>
        <w:sz w:val="24"/>
      </w:rPr>
    </w:lvl>
    <w:lvl w:ilvl="1">
      <w:start w:val="1"/>
      <w:numFmt w:val="decimal"/>
      <w:isLgl/>
      <w:lvlText w:val="%1.%2."/>
      <w:lvlJc w:val="left"/>
      <w:pPr>
        <w:tabs>
          <w:tab w:val="num" w:pos="851"/>
        </w:tabs>
        <w:ind w:left="567" w:hanging="567"/>
      </w:pPr>
      <w:rPr>
        <w:rFonts w:hint="default"/>
      </w:rPr>
    </w:lvl>
    <w:lvl w:ilvl="2">
      <w:start w:val="1"/>
      <w:numFmt w:val="decimal"/>
      <w:isLgl/>
      <w:lvlText w:val="%1.%2.%3."/>
      <w:lvlJc w:val="left"/>
      <w:pPr>
        <w:tabs>
          <w:tab w:val="num" w:pos="851"/>
        </w:tabs>
        <w:ind w:left="567" w:hanging="567"/>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2" w15:restartNumberingAfterBreak="0">
    <w:nsid w:val="74A0790F"/>
    <w:multiLevelType w:val="multilevel"/>
    <w:tmpl w:val="4178036C"/>
    <w:lvl w:ilvl="0">
      <w:start w:val="1"/>
      <w:numFmt w:val="decimal"/>
      <w:lvlText w:val="%1."/>
      <w:lvlJc w:val="left"/>
      <w:pPr>
        <w:tabs>
          <w:tab w:val="num" w:pos="720"/>
        </w:tabs>
        <w:ind w:left="720" w:hanging="720"/>
      </w:pPr>
      <w:rPr>
        <w:rFonts w:hint="default"/>
        <w:b/>
        <w:u w:val="none"/>
      </w:rPr>
    </w:lvl>
    <w:lvl w:ilvl="1">
      <w:start w:val="1"/>
      <w:numFmt w:val="decimal"/>
      <w:isLgl/>
      <w:lvlText w:val="%1.%2."/>
      <w:lvlJc w:val="left"/>
      <w:pPr>
        <w:tabs>
          <w:tab w:val="num" w:pos="720"/>
        </w:tabs>
        <w:ind w:left="0" w:firstLine="0"/>
      </w:pPr>
      <w:rPr>
        <w:rFonts w:hint="default"/>
        <w:b w:val="0"/>
        <w:i w:val="0"/>
      </w:rPr>
    </w:lvl>
    <w:lvl w:ilvl="2">
      <w:start w:val="1"/>
      <w:numFmt w:val="decimal"/>
      <w:isLgl/>
      <w:lvlText w:val="%1.%2.%3."/>
      <w:lvlJc w:val="left"/>
      <w:pPr>
        <w:tabs>
          <w:tab w:val="num" w:pos="1080"/>
        </w:tabs>
        <w:ind w:left="1080" w:hanging="720"/>
      </w:pPr>
      <w:rPr>
        <w:rFonts w:hint="default"/>
        <w:b w:val="0"/>
        <w:i w:val="0"/>
      </w:rPr>
    </w:lvl>
    <w:lvl w:ilvl="3">
      <w:start w:val="1"/>
      <w:numFmt w:val="decimal"/>
      <w:isLgl/>
      <w:lvlText w:val="%1.%2.%3.%4."/>
      <w:lvlJc w:val="left"/>
      <w:pPr>
        <w:tabs>
          <w:tab w:val="num" w:pos="1080"/>
        </w:tabs>
        <w:ind w:left="1080" w:hanging="720"/>
      </w:pPr>
      <w:rPr>
        <w:rFonts w:hint="default"/>
        <w:b w:val="0"/>
        <w:i w:val="0"/>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3" w15:restartNumberingAfterBreak="0">
    <w:nsid w:val="772D569E"/>
    <w:multiLevelType w:val="multilevel"/>
    <w:tmpl w:val="815AF04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78483867"/>
    <w:multiLevelType w:val="multilevel"/>
    <w:tmpl w:val="ECA40476"/>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35" w15:restartNumberingAfterBreak="0">
    <w:nsid w:val="7953428F"/>
    <w:multiLevelType w:val="hybridMultilevel"/>
    <w:tmpl w:val="ACB06DF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95064350">
    <w:abstractNumId w:val="6"/>
  </w:num>
  <w:num w:numId="2" w16cid:durableId="1388067744">
    <w:abstractNumId w:val="3"/>
  </w:num>
  <w:num w:numId="3" w16cid:durableId="1639191692">
    <w:abstractNumId w:val="30"/>
  </w:num>
  <w:num w:numId="4" w16cid:durableId="620382165">
    <w:abstractNumId w:val="2"/>
  </w:num>
  <w:num w:numId="5" w16cid:durableId="398870159">
    <w:abstractNumId w:val="18"/>
  </w:num>
  <w:num w:numId="6" w16cid:durableId="1861355133">
    <w:abstractNumId w:val="8"/>
  </w:num>
  <w:num w:numId="7" w16cid:durableId="1953004865">
    <w:abstractNumId w:val="35"/>
  </w:num>
  <w:num w:numId="8" w16cid:durableId="272054126">
    <w:abstractNumId w:val="29"/>
  </w:num>
  <w:num w:numId="9" w16cid:durableId="1178812170">
    <w:abstractNumId w:val="14"/>
  </w:num>
  <w:num w:numId="10" w16cid:durableId="964387548">
    <w:abstractNumId w:val="15"/>
  </w:num>
  <w:num w:numId="11" w16cid:durableId="458260285">
    <w:abstractNumId w:val="19"/>
  </w:num>
  <w:num w:numId="12" w16cid:durableId="1034841328">
    <w:abstractNumId w:val="31"/>
  </w:num>
  <w:num w:numId="13" w16cid:durableId="879172032">
    <w:abstractNumId w:val="25"/>
  </w:num>
  <w:num w:numId="14" w16cid:durableId="459766598">
    <w:abstractNumId w:val="27"/>
  </w:num>
  <w:num w:numId="15" w16cid:durableId="1733698459">
    <w:abstractNumId w:val="32"/>
  </w:num>
  <w:num w:numId="16" w16cid:durableId="1906986450">
    <w:abstractNumId w:val="14"/>
    <w:lvlOverride w:ilvl="0">
      <w:lvl w:ilvl="0">
        <w:start w:val="1"/>
        <w:numFmt w:val="decimal"/>
        <w:lvlText w:val="%1."/>
        <w:lvlJc w:val="left"/>
        <w:pPr>
          <w:tabs>
            <w:tab w:val="num" w:pos="284"/>
          </w:tabs>
          <w:ind w:left="0" w:firstLine="0"/>
        </w:pPr>
        <w:rPr>
          <w:rFonts w:ascii="Times New Roman" w:hAnsi="Times New Roman" w:hint="default"/>
          <w:b/>
          <w:i w:val="0"/>
          <w:sz w:val="24"/>
        </w:rPr>
      </w:lvl>
    </w:lvlOverride>
    <w:lvlOverride w:ilvl="1">
      <w:lvl w:ilvl="1">
        <w:start w:val="1"/>
        <w:numFmt w:val="decimal"/>
        <w:isLgl/>
        <w:lvlText w:val="%1.%2."/>
        <w:lvlJc w:val="left"/>
        <w:pPr>
          <w:tabs>
            <w:tab w:val="num" w:pos="284"/>
          </w:tabs>
          <w:ind w:left="0" w:firstLine="0"/>
        </w:pPr>
        <w:rPr>
          <w:rFonts w:hint="default"/>
        </w:rPr>
      </w:lvl>
    </w:lvlOverride>
    <w:lvlOverride w:ilvl="2">
      <w:lvl w:ilvl="2">
        <w:start w:val="1"/>
        <w:numFmt w:val="decimal"/>
        <w:isLgl/>
        <w:lvlText w:val="%1.%2.%3."/>
        <w:lvlJc w:val="left"/>
        <w:pPr>
          <w:tabs>
            <w:tab w:val="num" w:pos="284"/>
          </w:tabs>
          <w:ind w:left="0" w:firstLine="0"/>
        </w:pPr>
        <w:rPr>
          <w:rFonts w:hint="default"/>
        </w:rPr>
      </w:lvl>
    </w:lvlOverride>
    <w:lvlOverride w:ilvl="3">
      <w:lvl w:ilvl="3">
        <w:start w:val="1"/>
        <w:numFmt w:val="decimal"/>
        <w:isLgl/>
        <w:lvlText w:val="%1.%2.%3.%4."/>
        <w:lvlJc w:val="left"/>
        <w:pPr>
          <w:tabs>
            <w:tab w:val="num" w:pos="1440"/>
          </w:tabs>
          <w:ind w:left="1440" w:hanging="1080"/>
        </w:pPr>
        <w:rPr>
          <w:rFonts w:hint="default"/>
        </w:rPr>
      </w:lvl>
    </w:lvlOverride>
    <w:lvlOverride w:ilvl="4">
      <w:lvl w:ilvl="4">
        <w:start w:val="1"/>
        <w:numFmt w:val="decimal"/>
        <w:isLgl/>
        <w:lvlText w:val="%1.%2.%3.%4.%5."/>
        <w:lvlJc w:val="left"/>
        <w:pPr>
          <w:tabs>
            <w:tab w:val="num" w:pos="1800"/>
          </w:tabs>
          <w:ind w:left="1800" w:hanging="1440"/>
        </w:pPr>
        <w:rPr>
          <w:rFonts w:hint="default"/>
        </w:rPr>
      </w:lvl>
    </w:lvlOverride>
    <w:lvlOverride w:ilvl="5">
      <w:lvl w:ilvl="5">
        <w:start w:val="1"/>
        <w:numFmt w:val="decimal"/>
        <w:isLgl/>
        <w:lvlText w:val="%1.%2.%3.%4.%5.%6."/>
        <w:lvlJc w:val="left"/>
        <w:pPr>
          <w:tabs>
            <w:tab w:val="num" w:pos="1800"/>
          </w:tabs>
          <w:ind w:left="1800" w:hanging="1440"/>
        </w:pPr>
        <w:rPr>
          <w:rFonts w:hint="default"/>
        </w:rPr>
      </w:lvl>
    </w:lvlOverride>
    <w:lvlOverride w:ilvl="6">
      <w:lvl w:ilvl="6">
        <w:start w:val="1"/>
        <w:numFmt w:val="decimal"/>
        <w:isLgl/>
        <w:lvlText w:val="%1.%2.%3.%4.%5.%6.%7."/>
        <w:lvlJc w:val="left"/>
        <w:pPr>
          <w:tabs>
            <w:tab w:val="num" w:pos="2160"/>
          </w:tabs>
          <w:ind w:left="2160" w:hanging="1800"/>
        </w:pPr>
        <w:rPr>
          <w:rFonts w:hint="default"/>
        </w:rPr>
      </w:lvl>
    </w:lvlOverride>
    <w:lvlOverride w:ilvl="7">
      <w:lvl w:ilvl="7">
        <w:start w:val="1"/>
        <w:numFmt w:val="decimal"/>
        <w:isLgl/>
        <w:lvlText w:val="%1.%2.%3.%4.%5.%6.%7.%8."/>
        <w:lvlJc w:val="left"/>
        <w:pPr>
          <w:tabs>
            <w:tab w:val="num" w:pos="2520"/>
          </w:tabs>
          <w:ind w:left="2520" w:hanging="2160"/>
        </w:pPr>
        <w:rPr>
          <w:rFonts w:hint="default"/>
        </w:rPr>
      </w:lvl>
    </w:lvlOverride>
    <w:lvlOverride w:ilvl="8">
      <w:lvl w:ilvl="8">
        <w:start w:val="1"/>
        <w:numFmt w:val="decimal"/>
        <w:isLgl/>
        <w:lvlText w:val="%1.%2.%3.%4.%5.%6.%7.%8.%9."/>
        <w:lvlJc w:val="left"/>
        <w:pPr>
          <w:tabs>
            <w:tab w:val="num" w:pos="2520"/>
          </w:tabs>
          <w:ind w:left="2520" w:hanging="2160"/>
        </w:pPr>
        <w:rPr>
          <w:rFonts w:hint="default"/>
        </w:rPr>
      </w:lvl>
    </w:lvlOverride>
  </w:num>
  <w:num w:numId="17" w16cid:durableId="656037791">
    <w:abstractNumId w:val="22"/>
  </w:num>
  <w:num w:numId="18" w16cid:durableId="359821723">
    <w:abstractNumId w:val="28"/>
  </w:num>
  <w:num w:numId="19" w16cid:durableId="1249536705">
    <w:abstractNumId w:val="0"/>
  </w:num>
  <w:num w:numId="20" w16cid:durableId="249042486">
    <w:abstractNumId w:val="10"/>
  </w:num>
  <w:num w:numId="21" w16cid:durableId="570505206">
    <w:abstractNumId w:val="1"/>
  </w:num>
  <w:num w:numId="22" w16cid:durableId="788476006">
    <w:abstractNumId w:val="9"/>
  </w:num>
  <w:num w:numId="23" w16cid:durableId="1271549276">
    <w:abstractNumId w:val="7"/>
  </w:num>
  <w:num w:numId="24" w16cid:durableId="1461847588">
    <w:abstractNumId w:val="12"/>
  </w:num>
  <w:num w:numId="25" w16cid:durableId="1097091487">
    <w:abstractNumId w:val="23"/>
  </w:num>
  <w:num w:numId="26" w16cid:durableId="1819960751">
    <w:abstractNumId w:val="4"/>
  </w:num>
  <w:num w:numId="27" w16cid:durableId="1479953083">
    <w:abstractNumId w:val="21"/>
  </w:num>
  <w:num w:numId="28" w16cid:durableId="738092206">
    <w:abstractNumId w:val="17"/>
  </w:num>
  <w:num w:numId="29" w16cid:durableId="763722488">
    <w:abstractNumId w:val="33"/>
  </w:num>
  <w:num w:numId="30" w16cid:durableId="133521468">
    <w:abstractNumId w:val="34"/>
  </w:num>
  <w:num w:numId="31" w16cid:durableId="677735008">
    <w:abstractNumId w:val="5"/>
  </w:num>
  <w:num w:numId="32" w16cid:durableId="997345417">
    <w:abstractNumId w:val="13"/>
  </w:num>
  <w:num w:numId="33" w16cid:durableId="823863413">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32193348">
    <w:abstractNumId w:val="16"/>
  </w:num>
  <w:num w:numId="35" w16cid:durableId="1798598165">
    <w:abstractNumId w:val="26"/>
  </w:num>
  <w:num w:numId="36" w16cid:durableId="1052656133">
    <w:abstractNumId w:val="11"/>
  </w:num>
  <w:num w:numId="37" w16cid:durableId="1053504060">
    <w:abstractNumId w:val="20"/>
  </w:num>
  <w:num w:numId="38" w16cid:durableId="3447296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60C"/>
    <w:rsid w:val="0000331D"/>
    <w:rsid w:val="00004674"/>
    <w:rsid w:val="000077F5"/>
    <w:rsid w:val="00007A1F"/>
    <w:rsid w:val="00012EA8"/>
    <w:rsid w:val="000229A3"/>
    <w:rsid w:val="00024C32"/>
    <w:rsid w:val="00033768"/>
    <w:rsid w:val="000339C1"/>
    <w:rsid w:val="000340E5"/>
    <w:rsid w:val="00035024"/>
    <w:rsid w:val="00036A8F"/>
    <w:rsid w:val="00037884"/>
    <w:rsid w:val="0004056F"/>
    <w:rsid w:val="00041791"/>
    <w:rsid w:val="00042489"/>
    <w:rsid w:val="00043431"/>
    <w:rsid w:val="000435B4"/>
    <w:rsid w:val="0004417F"/>
    <w:rsid w:val="00044C4F"/>
    <w:rsid w:val="0005270D"/>
    <w:rsid w:val="0006217E"/>
    <w:rsid w:val="0006393C"/>
    <w:rsid w:val="0006509D"/>
    <w:rsid w:val="0006641B"/>
    <w:rsid w:val="0007322B"/>
    <w:rsid w:val="0007573E"/>
    <w:rsid w:val="0008382E"/>
    <w:rsid w:val="00084272"/>
    <w:rsid w:val="0008728B"/>
    <w:rsid w:val="000934D7"/>
    <w:rsid w:val="00096AE8"/>
    <w:rsid w:val="000A1AC7"/>
    <w:rsid w:val="000A2E60"/>
    <w:rsid w:val="000A33B4"/>
    <w:rsid w:val="000A4045"/>
    <w:rsid w:val="000A43A5"/>
    <w:rsid w:val="000A4A35"/>
    <w:rsid w:val="000A6A46"/>
    <w:rsid w:val="000B3784"/>
    <w:rsid w:val="000B598C"/>
    <w:rsid w:val="000B62BB"/>
    <w:rsid w:val="000C02BF"/>
    <w:rsid w:val="000C1634"/>
    <w:rsid w:val="000C7FBA"/>
    <w:rsid w:val="000D17C9"/>
    <w:rsid w:val="000D1F95"/>
    <w:rsid w:val="000D4F6D"/>
    <w:rsid w:val="000D6C31"/>
    <w:rsid w:val="000E14A5"/>
    <w:rsid w:val="000E636B"/>
    <w:rsid w:val="000E64C0"/>
    <w:rsid w:val="000F01E2"/>
    <w:rsid w:val="000F235F"/>
    <w:rsid w:val="000F2550"/>
    <w:rsid w:val="000F3617"/>
    <w:rsid w:val="00103D99"/>
    <w:rsid w:val="00106607"/>
    <w:rsid w:val="00113D02"/>
    <w:rsid w:val="00114A80"/>
    <w:rsid w:val="001255A5"/>
    <w:rsid w:val="001257BD"/>
    <w:rsid w:val="001267C6"/>
    <w:rsid w:val="00126AF5"/>
    <w:rsid w:val="00127634"/>
    <w:rsid w:val="0013216F"/>
    <w:rsid w:val="00133BB7"/>
    <w:rsid w:val="00135605"/>
    <w:rsid w:val="00146611"/>
    <w:rsid w:val="00150C37"/>
    <w:rsid w:val="001526B4"/>
    <w:rsid w:val="00153803"/>
    <w:rsid w:val="00153B91"/>
    <w:rsid w:val="00155200"/>
    <w:rsid w:val="0016179B"/>
    <w:rsid w:val="0016360C"/>
    <w:rsid w:val="00163839"/>
    <w:rsid w:val="00166A6F"/>
    <w:rsid w:val="00167450"/>
    <w:rsid w:val="001707A5"/>
    <w:rsid w:val="00170978"/>
    <w:rsid w:val="00171C1A"/>
    <w:rsid w:val="001777E2"/>
    <w:rsid w:val="00181FB3"/>
    <w:rsid w:val="00184C1E"/>
    <w:rsid w:val="00185DD0"/>
    <w:rsid w:val="00185DFE"/>
    <w:rsid w:val="0019260F"/>
    <w:rsid w:val="001A255C"/>
    <w:rsid w:val="001A2A8C"/>
    <w:rsid w:val="001A3F37"/>
    <w:rsid w:val="001A4910"/>
    <w:rsid w:val="001A6156"/>
    <w:rsid w:val="001A6A12"/>
    <w:rsid w:val="001A6F35"/>
    <w:rsid w:val="001B0CCD"/>
    <w:rsid w:val="001B5B73"/>
    <w:rsid w:val="001B600D"/>
    <w:rsid w:val="001C1F39"/>
    <w:rsid w:val="001C261D"/>
    <w:rsid w:val="001C6D02"/>
    <w:rsid w:val="001C7DFE"/>
    <w:rsid w:val="001D0291"/>
    <w:rsid w:val="001D0C33"/>
    <w:rsid w:val="001D3FC2"/>
    <w:rsid w:val="001D45A0"/>
    <w:rsid w:val="001D50E5"/>
    <w:rsid w:val="001D6116"/>
    <w:rsid w:val="001D628F"/>
    <w:rsid w:val="001D6DF3"/>
    <w:rsid w:val="001D76EE"/>
    <w:rsid w:val="001E52DA"/>
    <w:rsid w:val="001F5A98"/>
    <w:rsid w:val="001F5DF1"/>
    <w:rsid w:val="00204501"/>
    <w:rsid w:val="00205529"/>
    <w:rsid w:val="00205BCE"/>
    <w:rsid w:val="00206493"/>
    <w:rsid w:val="002114A9"/>
    <w:rsid w:val="00213E45"/>
    <w:rsid w:val="00216F08"/>
    <w:rsid w:val="00221282"/>
    <w:rsid w:val="00224655"/>
    <w:rsid w:val="00225DA9"/>
    <w:rsid w:val="00230B60"/>
    <w:rsid w:val="00231D91"/>
    <w:rsid w:val="00232F07"/>
    <w:rsid w:val="00241AC7"/>
    <w:rsid w:val="002428BC"/>
    <w:rsid w:val="00244F5F"/>
    <w:rsid w:val="0024503A"/>
    <w:rsid w:val="00254925"/>
    <w:rsid w:val="0025669A"/>
    <w:rsid w:val="00260A0A"/>
    <w:rsid w:val="00262708"/>
    <w:rsid w:val="00263DA6"/>
    <w:rsid w:val="00264231"/>
    <w:rsid w:val="002652D8"/>
    <w:rsid w:val="00265790"/>
    <w:rsid w:val="002669FF"/>
    <w:rsid w:val="002703AF"/>
    <w:rsid w:val="0027209F"/>
    <w:rsid w:val="0027654E"/>
    <w:rsid w:val="002804A4"/>
    <w:rsid w:val="00282DB8"/>
    <w:rsid w:val="00283854"/>
    <w:rsid w:val="00284AAD"/>
    <w:rsid w:val="00284DC0"/>
    <w:rsid w:val="00286442"/>
    <w:rsid w:val="00291383"/>
    <w:rsid w:val="002927CD"/>
    <w:rsid w:val="00292C0D"/>
    <w:rsid w:val="00293862"/>
    <w:rsid w:val="00293A1D"/>
    <w:rsid w:val="00294B1C"/>
    <w:rsid w:val="002956AE"/>
    <w:rsid w:val="002A066F"/>
    <w:rsid w:val="002A21E0"/>
    <w:rsid w:val="002A4827"/>
    <w:rsid w:val="002A52BD"/>
    <w:rsid w:val="002A5A1E"/>
    <w:rsid w:val="002A729D"/>
    <w:rsid w:val="002B07C4"/>
    <w:rsid w:val="002B1A6A"/>
    <w:rsid w:val="002B5760"/>
    <w:rsid w:val="002B5E35"/>
    <w:rsid w:val="002B65B4"/>
    <w:rsid w:val="002B6807"/>
    <w:rsid w:val="002B6B9B"/>
    <w:rsid w:val="002B7AEB"/>
    <w:rsid w:val="002C277C"/>
    <w:rsid w:val="002C7370"/>
    <w:rsid w:val="002D0DF2"/>
    <w:rsid w:val="002D100D"/>
    <w:rsid w:val="002D6DB8"/>
    <w:rsid w:val="002E06C0"/>
    <w:rsid w:val="002E0DAB"/>
    <w:rsid w:val="002E1073"/>
    <w:rsid w:val="002E738F"/>
    <w:rsid w:val="002F0C0E"/>
    <w:rsid w:val="002F140A"/>
    <w:rsid w:val="002F323B"/>
    <w:rsid w:val="002F3377"/>
    <w:rsid w:val="002F43B3"/>
    <w:rsid w:val="002F7CB2"/>
    <w:rsid w:val="003001D6"/>
    <w:rsid w:val="003003F4"/>
    <w:rsid w:val="00301C92"/>
    <w:rsid w:val="00303C12"/>
    <w:rsid w:val="003135E4"/>
    <w:rsid w:val="00314833"/>
    <w:rsid w:val="00314A30"/>
    <w:rsid w:val="00320B22"/>
    <w:rsid w:val="00330162"/>
    <w:rsid w:val="0033279C"/>
    <w:rsid w:val="00336B27"/>
    <w:rsid w:val="00344D10"/>
    <w:rsid w:val="00345CB7"/>
    <w:rsid w:val="0035357D"/>
    <w:rsid w:val="00355DFF"/>
    <w:rsid w:val="00357E0D"/>
    <w:rsid w:val="003662C8"/>
    <w:rsid w:val="00366EAC"/>
    <w:rsid w:val="0037005A"/>
    <w:rsid w:val="0037408A"/>
    <w:rsid w:val="00375A7C"/>
    <w:rsid w:val="00376695"/>
    <w:rsid w:val="003770AC"/>
    <w:rsid w:val="0038011F"/>
    <w:rsid w:val="00381CE5"/>
    <w:rsid w:val="00382C99"/>
    <w:rsid w:val="003830A0"/>
    <w:rsid w:val="00383FF6"/>
    <w:rsid w:val="0038451C"/>
    <w:rsid w:val="00384A75"/>
    <w:rsid w:val="003864E7"/>
    <w:rsid w:val="0039193D"/>
    <w:rsid w:val="00391D6E"/>
    <w:rsid w:val="0039307F"/>
    <w:rsid w:val="00393D30"/>
    <w:rsid w:val="003A0111"/>
    <w:rsid w:val="003A1A2D"/>
    <w:rsid w:val="003A1AB8"/>
    <w:rsid w:val="003A2175"/>
    <w:rsid w:val="003A41A4"/>
    <w:rsid w:val="003A63C2"/>
    <w:rsid w:val="003A7BF3"/>
    <w:rsid w:val="003B1A1F"/>
    <w:rsid w:val="003B2213"/>
    <w:rsid w:val="003B6945"/>
    <w:rsid w:val="003B7475"/>
    <w:rsid w:val="003B79BD"/>
    <w:rsid w:val="003C029F"/>
    <w:rsid w:val="003C54FF"/>
    <w:rsid w:val="003D1E54"/>
    <w:rsid w:val="003D30BF"/>
    <w:rsid w:val="003D61B1"/>
    <w:rsid w:val="003E0AC8"/>
    <w:rsid w:val="003E3423"/>
    <w:rsid w:val="003E3B18"/>
    <w:rsid w:val="003E43F1"/>
    <w:rsid w:val="003F014F"/>
    <w:rsid w:val="003F1455"/>
    <w:rsid w:val="003F2B1C"/>
    <w:rsid w:val="003F2F14"/>
    <w:rsid w:val="003F36B7"/>
    <w:rsid w:val="003F6CD8"/>
    <w:rsid w:val="0040157F"/>
    <w:rsid w:val="004038D8"/>
    <w:rsid w:val="004049AD"/>
    <w:rsid w:val="0040543C"/>
    <w:rsid w:val="004064E4"/>
    <w:rsid w:val="0040677A"/>
    <w:rsid w:val="00406E57"/>
    <w:rsid w:val="004140B4"/>
    <w:rsid w:val="004174C4"/>
    <w:rsid w:val="0042317C"/>
    <w:rsid w:val="00425641"/>
    <w:rsid w:val="0042665B"/>
    <w:rsid w:val="00432404"/>
    <w:rsid w:val="00432977"/>
    <w:rsid w:val="00434B18"/>
    <w:rsid w:val="00434E15"/>
    <w:rsid w:val="00435BCD"/>
    <w:rsid w:val="00436CBF"/>
    <w:rsid w:val="00437214"/>
    <w:rsid w:val="004430F0"/>
    <w:rsid w:val="0044482F"/>
    <w:rsid w:val="00444A0A"/>
    <w:rsid w:val="0044784B"/>
    <w:rsid w:val="00450278"/>
    <w:rsid w:val="00450579"/>
    <w:rsid w:val="00450FA1"/>
    <w:rsid w:val="004510B9"/>
    <w:rsid w:val="00453BA6"/>
    <w:rsid w:val="004543C9"/>
    <w:rsid w:val="00454770"/>
    <w:rsid w:val="00456584"/>
    <w:rsid w:val="00457DCE"/>
    <w:rsid w:val="00460D51"/>
    <w:rsid w:val="00465C81"/>
    <w:rsid w:val="00472146"/>
    <w:rsid w:val="004739EC"/>
    <w:rsid w:val="00473EB8"/>
    <w:rsid w:val="0047430B"/>
    <w:rsid w:val="00474584"/>
    <w:rsid w:val="004771BD"/>
    <w:rsid w:val="00483955"/>
    <w:rsid w:val="0048529F"/>
    <w:rsid w:val="00485816"/>
    <w:rsid w:val="00493A98"/>
    <w:rsid w:val="004950C8"/>
    <w:rsid w:val="00497182"/>
    <w:rsid w:val="00497E19"/>
    <w:rsid w:val="004A2F3B"/>
    <w:rsid w:val="004A6D7B"/>
    <w:rsid w:val="004B1A48"/>
    <w:rsid w:val="004B2DD9"/>
    <w:rsid w:val="004B2E15"/>
    <w:rsid w:val="004B2FD0"/>
    <w:rsid w:val="004B49BE"/>
    <w:rsid w:val="004B66E0"/>
    <w:rsid w:val="004B7E48"/>
    <w:rsid w:val="004B7E61"/>
    <w:rsid w:val="004C3768"/>
    <w:rsid w:val="004C38EA"/>
    <w:rsid w:val="004D01E4"/>
    <w:rsid w:val="004D32A3"/>
    <w:rsid w:val="004D3BA7"/>
    <w:rsid w:val="004E3441"/>
    <w:rsid w:val="004E351D"/>
    <w:rsid w:val="004E35D1"/>
    <w:rsid w:val="004E37B6"/>
    <w:rsid w:val="004E3EB7"/>
    <w:rsid w:val="004E53FB"/>
    <w:rsid w:val="004F4243"/>
    <w:rsid w:val="00502895"/>
    <w:rsid w:val="00502F04"/>
    <w:rsid w:val="00503ECA"/>
    <w:rsid w:val="00513645"/>
    <w:rsid w:val="00517289"/>
    <w:rsid w:val="00517E48"/>
    <w:rsid w:val="0052117B"/>
    <w:rsid w:val="0052453C"/>
    <w:rsid w:val="00524F87"/>
    <w:rsid w:val="005276CD"/>
    <w:rsid w:val="00532369"/>
    <w:rsid w:val="0053300D"/>
    <w:rsid w:val="0053461B"/>
    <w:rsid w:val="00535483"/>
    <w:rsid w:val="00535E3B"/>
    <w:rsid w:val="005427DB"/>
    <w:rsid w:val="005437C9"/>
    <w:rsid w:val="0054479A"/>
    <w:rsid w:val="00545C26"/>
    <w:rsid w:val="00546527"/>
    <w:rsid w:val="005468D0"/>
    <w:rsid w:val="0054785A"/>
    <w:rsid w:val="00562618"/>
    <w:rsid w:val="005662E5"/>
    <w:rsid w:val="00566EA4"/>
    <w:rsid w:val="00570D7F"/>
    <w:rsid w:val="00571AB7"/>
    <w:rsid w:val="00577915"/>
    <w:rsid w:val="00577BFF"/>
    <w:rsid w:val="00580789"/>
    <w:rsid w:val="00581E1F"/>
    <w:rsid w:val="005849F5"/>
    <w:rsid w:val="00584E58"/>
    <w:rsid w:val="00590186"/>
    <w:rsid w:val="00592D02"/>
    <w:rsid w:val="0059375F"/>
    <w:rsid w:val="005947CE"/>
    <w:rsid w:val="005A46CF"/>
    <w:rsid w:val="005A4A4C"/>
    <w:rsid w:val="005A667B"/>
    <w:rsid w:val="005A684E"/>
    <w:rsid w:val="005B0DC2"/>
    <w:rsid w:val="005B1202"/>
    <w:rsid w:val="005B1404"/>
    <w:rsid w:val="005B2C9A"/>
    <w:rsid w:val="005B3564"/>
    <w:rsid w:val="005B47A7"/>
    <w:rsid w:val="005B5397"/>
    <w:rsid w:val="005C0539"/>
    <w:rsid w:val="005C0572"/>
    <w:rsid w:val="005C35A7"/>
    <w:rsid w:val="005C3BC1"/>
    <w:rsid w:val="005D2551"/>
    <w:rsid w:val="005D6020"/>
    <w:rsid w:val="005D6B3E"/>
    <w:rsid w:val="005E08D3"/>
    <w:rsid w:val="005E16CB"/>
    <w:rsid w:val="005E1F5B"/>
    <w:rsid w:val="005E3206"/>
    <w:rsid w:val="005E4AF3"/>
    <w:rsid w:val="005E5D78"/>
    <w:rsid w:val="005F4B5A"/>
    <w:rsid w:val="0060447F"/>
    <w:rsid w:val="00607AE6"/>
    <w:rsid w:val="00610C2B"/>
    <w:rsid w:val="006158FA"/>
    <w:rsid w:val="00621375"/>
    <w:rsid w:val="0063190F"/>
    <w:rsid w:val="00632987"/>
    <w:rsid w:val="0063405A"/>
    <w:rsid w:val="00634721"/>
    <w:rsid w:val="00634B7D"/>
    <w:rsid w:val="00636461"/>
    <w:rsid w:val="00642B1F"/>
    <w:rsid w:val="00642CDE"/>
    <w:rsid w:val="00642E7C"/>
    <w:rsid w:val="00645CAF"/>
    <w:rsid w:val="00646398"/>
    <w:rsid w:val="00647033"/>
    <w:rsid w:val="006514D3"/>
    <w:rsid w:val="0065237A"/>
    <w:rsid w:val="00654966"/>
    <w:rsid w:val="0065593E"/>
    <w:rsid w:val="006563FC"/>
    <w:rsid w:val="006659A0"/>
    <w:rsid w:val="0067078F"/>
    <w:rsid w:val="0067083A"/>
    <w:rsid w:val="006711F8"/>
    <w:rsid w:val="00671900"/>
    <w:rsid w:val="00671EAF"/>
    <w:rsid w:val="00674D4A"/>
    <w:rsid w:val="006775E7"/>
    <w:rsid w:val="0068062A"/>
    <w:rsid w:val="00682552"/>
    <w:rsid w:val="0068465B"/>
    <w:rsid w:val="00684BFD"/>
    <w:rsid w:val="006877ED"/>
    <w:rsid w:val="00690558"/>
    <w:rsid w:val="00691982"/>
    <w:rsid w:val="00691A43"/>
    <w:rsid w:val="00694A27"/>
    <w:rsid w:val="006A1454"/>
    <w:rsid w:val="006A17F7"/>
    <w:rsid w:val="006A4A5B"/>
    <w:rsid w:val="006B05B1"/>
    <w:rsid w:val="006B1854"/>
    <w:rsid w:val="006B416D"/>
    <w:rsid w:val="006B4190"/>
    <w:rsid w:val="006B6D38"/>
    <w:rsid w:val="006B6EFE"/>
    <w:rsid w:val="006B700F"/>
    <w:rsid w:val="006C0DBD"/>
    <w:rsid w:val="006C28E4"/>
    <w:rsid w:val="006C6BDB"/>
    <w:rsid w:val="006D3C7A"/>
    <w:rsid w:val="006E44EF"/>
    <w:rsid w:val="006E7229"/>
    <w:rsid w:val="006E72E5"/>
    <w:rsid w:val="006F0157"/>
    <w:rsid w:val="006F19D4"/>
    <w:rsid w:val="006F4FD1"/>
    <w:rsid w:val="006F5385"/>
    <w:rsid w:val="006F663C"/>
    <w:rsid w:val="006F7602"/>
    <w:rsid w:val="0070246F"/>
    <w:rsid w:val="00703F84"/>
    <w:rsid w:val="00705255"/>
    <w:rsid w:val="007059BD"/>
    <w:rsid w:val="0070621F"/>
    <w:rsid w:val="00711DDB"/>
    <w:rsid w:val="0071486C"/>
    <w:rsid w:val="007156D5"/>
    <w:rsid w:val="00715729"/>
    <w:rsid w:val="00716776"/>
    <w:rsid w:val="007168D7"/>
    <w:rsid w:val="00726680"/>
    <w:rsid w:val="007270E1"/>
    <w:rsid w:val="00736E56"/>
    <w:rsid w:val="00736FED"/>
    <w:rsid w:val="0074010C"/>
    <w:rsid w:val="00741699"/>
    <w:rsid w:val="007459F7"/>
    <w:rsid w:val="00745AE6"/>
    <w:rsid w:val="007466DD"/>
    <w:rsid w:val="00750678"/>
    <w:rsid w:val="007517F6"/>
    <w:rsid w:val="00751F66"/>
    <w:rsid w:val="007537D4"/>
    <w:rsid w:val="00755307"/>
    <w:rsid w:val="00755F48"/>
    <w:rsid w:val="007613F4"/>
    <w:rsid w:val="00762495"/>
    <w:rsid w:val="00762D66"/>
    <w:rsid w:val="007641CC"/>
    <w:rsid w:val="00766A40"/>
    <w:rsid w:val="007678BC"/>
    <w:rsid w:val="00771913"/>
    <w:rsid w:val="007750E2"/>
    <w:rsid w:val="00775205"/>
    <w:rsid w:val="007752C4"/>
    <w:rsid w:val="00777EFF"/>
    <w:rsid w:val="00781F78"/>
    <w:rsid w:val="0078624D"/>
    <w:rsid w:val="0079469F"/>
    <w:rsid w:val="0079696D"/>
    <w:rsid w:val="007A240C"/>
    <w:rsid w:val="007A5329"/>
    <w:rsid w:val="007A6C1B"/>
    <w:rsid w:val="007B39F2"/>
    <w:rsid w:val="007B412D"/>
    <w:rsid w:val="007B5901"/>
    <w:rsid w:val="007B6333"/>
    <w:rsid w:val="007B7110"/>
    <w:rsid w:val="007C3C1F"/>
    <w:rsid w:val="007C4C8F"/>
    <w:rsid w:val="007C71FA"/>
    <w:rsid w:val="007D0E66"/>
    <w:rsid w:val="007D1F95"/>
    <w:rsid w:val="007D2DED"/>
    <w:rsid w:val="007D4E9B"/>
    <w:rsid w:val="007D5BD9"/>
    <w:rsid w:val="007E2BAE"/>
    <w:rsid w:val="007E2BC1"/>
    <w:rsid w:val="007E4D74"/>
    <w:rsid w:val="007F0AF6"/>
    <w:rsid w:val="007F17E4"/>
    <w:rsid w:val="007F3562"/>
    <w:rsid w:val="007F527A"/>
    <w:rsid w:val="007F7753"/>
    <w:rsid w:val="00805054"/>
    <w:rsid w:val="00806249"/>
    <w:rsid w:val="00806A6E"/>
    <w:rsid w:val="00810A2A"/>
    <w:rsid w:val="00810F7F"/>
    <w:rsid w:val="00811211"/>
    <w:rsid w:val="0081218E"/>
    <w:rsid w:val="00812A51"/>
    <w:rsid w:val="008150B9"/>
    <w:rsid w:val="008162DE"/>
    <w:rsid w:val="00820AC4"/>
    <w:rsid w:val="00820D79"/>
    <w:rsid w:val="00823980"/>
    <w:rsid w:val="00824CBA"/>
    <w:rsid w:val="00825249"/>
    <w:rsid w:val="00825668"/>
    <w:rsid w:val="0082613E"/>
    <w:rsid w:val="00826CE1"/>
    <w:rsid w:val="008301F5"/>
    <w:rsid w:val="00830F4D"/>
    <w:rsid w:val="00831118"/>
    <w:rsid w:val="008311E2"/>
    <w:rsid w:val="0083436F"/>
    <w:rsid w:val="0083702B"/>
    <w:rsid w:val="00844C90"/>
    <w:rsid w:val="008452AD"/>
    <w:rsid w:val="00846D33"/>
    <w:rsid w:val="008539BC"/>
    <w:rsid w:val="00853A0D"/>
    <w:rsid w:val="00857336"/>
    <w:rsid w:val="00857C6C"/>
    <w:rsid w:val="00857D86"/>
    <w:rsid w:val="0086078C"/>
    <w:rsid w:val="008625CE"/>
    <w:rsid w:val="00865E29"/>
    <w:rsid w:val="00870D63"/>
    <w:rsid w:val="00871ADF"/>
    <w:rsid w:val="00872E3B"/>
    <w:rsid w:val="00872E61"/>
    <w:rsid w:val="00875C51"/>
    <w:rsid w:val="00877481"/>
    <w:rsid w:val="008774B1"/>
    <w:rsid w:val="008832CC"/>
    <w:rsid w:val="00890E9D"/>
    <w:rsid w:val="0089412B"/>
    <w:rsid w:val="008952B8"/>
    <w:rsid w:val="00896D62"/>
    <w:rsid w:val="008A1C33"/>
    <w:rsid w:val="008A7D28"/>
    <w:rsid w:val="008B050E"/>
    <w:rsid w:val="008B09AD"/>
    <w:rsid w:val="008B37B7"/>
    <w:rsid w:val="008B667E"/>
    <w:rsid w:val="008B72F1"/>
    <w:rsid w:val="008C1320"/>
    <w:rsid w:val="008C2359"/>
    <w:rsid w:val="008C2C30"/>
    <w:rsid w:val="008C426F"/>
    <w:rsid w:val="008C7744"/>
    <w:rsid w:val="008D16BA"/>
    <w:rsid w:val="008D1AD9"/>
    <w:rsid w:val="008D2112"/>
    <w:rsid w:val="008D217E"/>
    <w:rsid w:val="008D6BB8"/>
    <w:rsid w:val="008E2658"/>
    <w:rsid w:val="008E2B89"/>
    <w:rsid w:val="008E4B48"/>
    <w:rsid w:val="008E4E1F"/>
    <w:rsid w:val="008E790C"/>
    <w:rsid w:val="008E7F63"/>
    <w:rsid w:val="008F0B72"/>
    <w:rsid w:val="008F0EAF"/>
    <w:rsid w:val="008F76D0"/>
    <w:rsid w:val="008F7F7A"/>
    <w:rsid w:val="0090082F"/>
    <w:rsid w:val="009064E4"/>
    <w:rsid w:val="0091069E"/>
    <w:rsid w:val="009110FF"/>
    <w:rsid w:val="009118B5"/>
    <w:rsid w:val="00913205"/>
    <w:rsid w:val="00914195"/>
    <w:rsid w:val="00915F99"/>
    <w:rsid w:val="00916FA5"/>
    <w:rsid w:val="00917C3E"/>
    <w:rsid w:val="00920C1D"/>
    <w:rsid w:val="0092115F"/>
    <w:rsid w:val="009216D9"/>
    <w:rsid w:val="009223F6"/>
    <w:rsid w:val="00925EFA"/>
    <w:rsid w:val="00932E43"/>
    <w:rsid w:val="009345EB"/>
    <w:rsid w:val="00942AFC"/>
    <w:rsid w:val="00944A0C"/>
    <w:rsid w:val="00946F16"/>
    <w:rsid w:val="00950CCA"/>
    <w:rsid w:val="00953C00"/>
    <w:rsid w:val="00954B70"/>
    <w:rsid w:val="00955B8A"/>
    <w:rsid w:val="00956CB6"/>
    <w:rsid w:val="00957AC1"/>
    <w:rsid w:val="009607FB"/>
    <w:rsid w:val="00964B05"/>
    <w:rsid w:val="009663EA"/>
    <w:rsid w:val="009674BE"/>
    <w:rsid w:val="009748D0"/>
    <w:rsid w:val="00981BF3"/>
    <w:rsid w:val="00986180"/>
    <w:rsid w:val="00990625"/>
    <w:rsid w:val="00992C4C"/>
    <w:rsid w:val="009A194F"/>
    <w:rsid w:val="009A250C"/>
    <w:rsid w:val="009A331A"/>
    <w:rsid w:val="009A417F"/>
    <w:rsid w:val="009B2132"/>
    <w:rsid w:val="009B7968"/>
    <w:rsid w:val="009B7CB5"/>
    <w:rsid w:val="009C1300"/>
    <w:rsid w:val="009C24FF"/>
    <w:rsid w:val="009C47DD"/>
    <w:rsid w:val="009C4D42"/>
    <w:rsid w:val="009C6DAE"/>
    <w:rsid w:val="009C7786"/>
    <w:rsid w:val="009D2F82"/>
    <w:rsid w:val="009D435B"/>
    <w:rsid w:val="009D48DB"/>
    <w:rsid w:val="009D6F24"/>
    <w:rsid w:val="009D7CB9"/>
    <w:rsid w:val="009E159F"/>
    <w:rsid w:val="009E1F8E"/>
    <w:rsid w:val="009E382F"/>
    <w:rsid w:val="009E7C7D"/>
    <w:rsid w:val="009F0039"/>
    <w:rsid w:val="009F1B8C"/>
    <w:rsid w:val="009F1F15"/>
    <w:rsid w:val="009F45D7"/>
    <w:rsid w:val="009F677B"/>
    <w:rsid w:val="00A066E4"/>
    <w:rsid w:val="00A1592F"/>
    <w:rsid w:val="00A16694"/>
    <w:rsid w:val="00A24235"/>
    <w:rsid w:val="00A249FA"/>
    <w:rsid w:val="00A26C86"/>
    <w:rsid w:val="00A26D43"/>
    <w:rsid w:val="00A318E2"/>
    <w:rsid w:val="00A3267A"/>
    <w:rsid w:val="00A32C6B"/>
    <w:rsid w:val="00A35A45"/>
    <w:rsid w:val="00A36685"/>
    <w:rsid w:val="00A40A87"/>
    <w:rsid w:val="00A43717"/>
    <w:rsid w:val="00A46168"/>
    <w:rsid w:val="00A51261"/>
    <w:rsid w:val="00A52458"/>
    <w:rsid w:val="00A52EB4"/>
    <w:rsid w:val="00A5331A"/>
    <w:rsid w:val="00A65B8A"/>
    <w:rsid w:val="00A65D2A"/>
    <w:rsid w:val="00A66A0C"/>
    <w:rsid w:val="00A677E5"/>
    <w:rsid w:val="00A7053D"/>
    <w:rsid w:val="00A75F1E"/>
    <w:rsid w:val="00A77431"/>
    <w:rsid w:val="00A80AD6"/>
    <w:rsid w:val="00A82C61"/>
    <w:rsid w:val="00A85E66"/>
    <w:rsid w:val="00A90B22"/>
    <w:rsid w:val="00A938B3"/>
    <w:rsid w:val="00A9390D"/>
    <w:rsid w:val="00A9407C"/>
    <w:rsid w:val="00A9546B"/>
    <w:rsid w:val="00A96E75"/>
    <w:rsid w:val="00AA36B0"/>
    <w:rsid w:val="00AA5341"/>
    <w:rsid w:val="00AB0003"/>
    <w:rsid w:val="00AB3F10"/>
    <w:rsid w:val="00AC04FD"/>
    <w:rsid w:val="00AC1ECC"/>
    <w:rsid w:val="00AC62FC"/>
    <w:rsid w:val="00AC7420"/>
    <w:rsid w:val="00AD0E27"/>
    <w:rsid w:val="00AD4873"/>
    <w:rsid w:val="00AD5779"/>
    <w:rsid w:val="00AD7C2F"/>
    <w:rsid w:val="00AE0866"/>
    <w:rsid w:val="00AE3936"/>
    <w:rsid w:val="00AE5D31"/>
    <w:rsid w:val="00AE79EB"/>
    <w:rsid w:val="00AF2EE0"/>
    <w:rsid w:val="00AF6299"/>
    <w:rsid w:val="00AF6919"/>
    <w:rsid w:val="00AF7418"/>
    <w:rsid w:val="00B04CBC"/>
    <w:rsid w:val="00B054F4"/>
    <w:rsid w:val="00B057D5"/>
    <w:rsid w:val="00B13566"/>
    <w:rsid w:val="00B13E64"/>
    <w:rsid w:val="00B14CBB"/>
    <w:rsid w:val="00B16457"/>
    <w:rsid w:val="00B24E73"/>
    <w:rsid w:val="00B25AE6"/>
    <w:rsid w:val="00B26585"/>
    <w:rsid w:val="00B30247"/>
    <w:rsid w:val="00B32157"/>
    <w:rsid w:val="00B34201"/>
    <w:rsid w:val="00B3430A"/>
    <w:rsid w:val="00B37C14"/>
    <w:rsid w:val="00B37CAA"/>
    <w:rsid w:val="00B4787B"/>
    <w:rsid w:val="00B53C6D"/>
    <w:rsid w:val="00B54FFA"/>
    <w:rsid w:val="00B61F70"/>
    <w:rsid w:val="00B676DC"/>
    <w:rsid w:val="00B72DDA"/>
    <w:rsid w:val="00B772A3"/>
    <w:rsid w:val="00B820CC"/>
    <w:rsid w:val="00B8451C"/>
    <w:rsid w:val="00B93C1B"/>
    <w:rsid w:val="00B94663"/>
    <w:rsid w:val="00BA5A70"/>
    <w:rsid w:val="00BA6FAB"/>
    <w:rsid w:val="00BB1C58"/>
    <w:rsid w:val="00BB2156"/>
    <w:rsid w:val="00BB4681"/>
    <w:rsid w:val="00BB4690"/>
    <w:rsid w:val="00BB56AA"/>
    <w:rsid w:val="00BB62C0"/>
    <w:rsid w:val="00BB7424"/>
    <w:rsid w:val="00BC001B"/>
    <w:rsid w:val="00BC0D0B"/>
    <w:rsid w:val="00BC63FF"/>
    <w:rsid w:val="00BD07A3"/>
    <w:rsid w:val="00BD23A2"/>
    <w:rsid w:val="00BD4024"/>
    <w:rsid w:val="00BE0AD4"/>
    <w:rsid w:val="00BE0C16"/>
    <w:rsid w:val="00BE55BA"/>
    <w:rsid w:val="00BE578A"/>
    <w:rsid w:val="00BE5ACF"/>
    <w:rsid w:val="00BE710A"/>
    <w:rsid w:val="00BF7C95"/>
    <w:rsid w:val="00C02044"/>
    <w:rsid w:val="00C06C39"/>
    <w:rsid w:val="00C07547"/>
    <w:rsid w:val="00C07C35"/>
    <w:rsid w:val="00C1173A"/>
    <w:rsid w:val="00C20C4E"/>
    <w:rsid w:val="00C217CD"/>
    <w:rsid w:val="00C2203D"/>
    <w:rsid w:val="00C25852"/>
    <w:rsid w:val="00C31114"/>
    <w:rsid w:val="00C31195"/>
    <w:rsid w:val="00C31322"/>
    <w:rsid w:val="00C31690"/>
    <w:rsid w:val="00C31D04"/>
    <w:rsid w:val="00C31E87"/>
    <w:rsid w:val="00C4313E"/>
    <w:rsid w:val="00C46751"/>
    <w:rsid w:val="00C46CB0"/>
    <w:rsid w:val="00C53DF6"/>
    <w:rsid w:val="00C633BA"/>
    <w:rsid w:val="00C63675"/>
    <w:rsid w:val="00C65318"/>
    <w:rsid w:val="00C65754"/>
    <w:rsid w:val="00C6583F"/>
    <w:rsid w:val="00C65D59"/>
    <w:rsid w:val="00C6648E"/>
    <w:rsid w:val="00C71205"/>
    <w:rsid w:val="00C723F6"/>
    <w:rsid w:val="00C756FE"/>
    <w:rsid w:val="00C76357"/>
    <w:rsid w:val="00C77B09"/>
    <w:rsid w:val="00C85537"/>
    <w:rsid w:val="00C85A05"/>
    <w:rsid w:val="00C91CA0"/>
    <w:rsid w:val="00C93625"/>
    <w:rsid w:val="00C9486C"/>
    <w:rsid w:val="00C9549A"/>
    <w:rsid w:val="00C960A9"/>
    <w:rsid w:val="00CA32B8"/>
    <w:rsid w:val="00CA4C9C"/>
    <w:rsid w:val="00CB05AC"/>
    <w:rsid w:val="00CB232C"/>
    <w:rsid w:val="00CB37F6"/>
    <w:rsid w:val="00CC14D6"/>
    <w:rsid w:val="00CC3915"/>
    <w:rsid w:val="00CC3C03"/>
    <w:rsid w:val="00CC48BE"/>
    <w:rsid w:val="00CC781B"/>
    <w:rsid w:val="00CC789F"/>
    <w:rsid w:val="00CD1EE9"/>
    <w:rsid w:val="00CD32C0"/>
    <w:rsid w:val="00CD57DD"/>
    <w:rsid w:val="00CD5B4C"/>
    <w:rsid w:val="00CE1056"/>
    <w:rsid w:val="00CE16F4"/>
    <w:rsid w:val="00CE28F0"/>
    <w:rsid w:val="00CE2A1E"/>
    <w:rsid w:val="00CE57C8"/>
    <w:rsid w:val="00CE6781"/>
    <w:rsid w:val="00CF2240"/>
    <w:rsid w:val="00D024DB"/>
    <w:rsid w:val="00D02B10"/>
    <w:rsid w:val="00D02E44"/>
    <w:rsid w:val="00D03406"/>
    <w:rsid w:val="00D03830"/>
    <w:rsid w:val="00D10CBA"/>
    <w:rsid w:val="00D14158"/>
    <w:rsid w:val="00D1653A"/>
    <w:rsid w:val="00D208EB"/>
    <w:rsid w:val="00D22125"/>
    <w:rsid w:val="00D22574"/>
    <w:rsid w:val="00D2542A"/>
    <w:rsid w:val="00D26700"/>
    <w:rsid w:val="00D30642"/>
    <w:rsid w:val="00D3071F"/>
    <w:rsid w:val="00D34CE7"/>
    <w:rsid w:val="00D355C2"/>
    <w:rsid w:val="00D35D75"/>
    <w:rsid w:val="00D406B6"/>
    <w:rsid w:val="00D40840"/>
    <w:rsid w:val="00D41177"/>
    <w:rsid w:val="00D4202F"/>
    <w:rsid w:val="00D43E51"/>
    <w:rsid w:val="00D44C43"/>
    <w:rsid w:val="00D50278"/>
    <w:rsid w:val="00D513B9"/>
    <w:rsid w:val="00D56514"/>
    <w:rsid w:val="00D70975"/>
    <w:rsid w:val="00D748FC"/>
    <w:rsid w:val="00D76F23"/>
    <w:rsid w:val="00D82E97"/>
    <w:rsid w:val="00D8692D"/>
    <w:rsid w:val="00D91F0C"/>
    <w:rsid w:val="00D97216"/>
    <w:rsid w:val="00D972AB"/>
    <w:rsid w:val="00DA3F14"/>
    <w:rsid w:val="00DA5CFA"/>
    <w:rsid w:val="00DB02F9"/>
    <w:rsid w:val="00DB69B7"/>
    <w:rsid w:val="00DC0059"/>
    <w:rsid w:val="00DC3AEB"/>
    <w:rsid w:val="00DC4A8F"/>
    <w:rsid w:val="00DC7A2A"/>
    <w:rsid w:val="00DD1932"/>
    <w:rsid w:val="00DD2996"/>
    <w:rsid w:val="00DD38C9"/>
    <w:rsid w:val="00DD40EF"/>
    <w:rsid w:val="00DD541A"/>
    <w:rsid w:val="00DD6741"/>
    <w:rsid w:val="00DE0CE5"/>
    <w:rsid w:val="00DE2380"/>
    <w:rsid w:val="00DE6987"/>
    <w:rsid w:val="00DF1B57"/>
    <w:rsid w:val="00DF418A"/>
    <w:rsid w:val="00DF49AF"/>
    <w:rsid w:val="00DF68BF"/>
    <w:rsid w:val="00DF6F0B"/>
    <w:rsid w:val="00E003EC"/>
    <w:rsid w:val="00E026F5"/>
    <w:rsid w:val="00E03E32"/>
    <w:rsid w:val="00E04D5A"/>
    <w:rsid w:val="00E054FF"/>
    <w:rsid w:val="00E057EB"/>
    <w:rsid w:val="00E07324"/>
    <w:rsid w:val="00E11A98"/>
    <w:rsid w:val="00E123FE"/>
    <w:rsid w:val="00E169F4"/>
    <w:rsid w:val="00E236C7"/>
    <w:rsid w:val="00E26C2A"/>
    <w:rsid w:val="00E32964"/>
    <w:rsid w:val="00E32B8A"/>
    <w:rsid w:val="00E35771"/>
    <w:rsid w:val="00E372D9"/>
    <w:rsid w:val="00E40034"/>
    <w:rsid w:val="00E403D5"/>
    <w:rsid w:val="00E45CC5"/>
    <w:rsid w:val="00E4722C"/>
    <w:rsid w:val="00E509C3"/>
    <w:rsid w:val="00E51240"/>
    <w:rsid w:val="00E52613"/>
    <w:rsid w:val="00E52D5B"/>
    <w:rsid w:val="00E530D7"/>
    <w:rsid w:val="00E55C55"/>
    <w:rsid w:val="00E566D4"/>
    <w:rsid w:val="00E60113"/>
    <w:rsid w:val="00E612A8"/>
    <w:rsid w:val="00E61A9C"/>
    <w:rsid w:val="00E621D8"/>
    <w:rsid w:val="00E629B7"/>
    <w:rsid w:val="00E762D2"/>
    <w:rsid w:val="00E77877"/>
    <w:rsid w:val="00E8141B"/>
    <w:rsid w:val="00E828BD"/>
    <w:rsid w:val="00E834A9"/>
    <w:rsid w:val="00E87D9F"/>
    <w:rsid w:val="00E93F9B"/>
    <w:rsid w:val="00E95FCF"/>
    <w:rsid w:val="00E96EFA"/>
    <w:rsid w:val="00EA1609"/>
    <w:rsid w:val="00EA1F8A"/>
    <w:rsid w:val="00EA3E83"/>
    <w:rsid w:val="00EB0C82"/>
    <w:rsid w:val="00EB1DF8"/>
    <w:rsid w:val="00EB1E54"/>
    <w:rsid w:val="00EB37F8"/>
    <w:rsid w:val="00EB4F5A"/>
    <w:rsid w:val="00EB5BA3"/>
    <w:rsid w:val="00EB7034"/>
    <w:rsid w:val="00EB7D8C"/>
    <w:rsid w:val="00EC07BD"/>
    <w:rsid w:val="00EC27DA"/>
    <w:rsid w:val="00EC3809"/>
    <w:rsid w:val="00ED1DD3"/>
    <w:rsid w:val="00ED3218"/>
    <w:rsid w:val="00ED7C2B"/>
    <w:rsid w:val="00EE230D"/>
    <w:rsid w:val="00EE3B4B"/>
    <w:rsid w:val="00EE3F5F"/>
    <w:rsid w:val="00EE683A"/>
    <w:rsid w:val="00EF00AE"/>
    <w:rsid w:val="00EF468E"/>
    <w:rsid w:val="00EF47DD"/>
    <w:rsid w:val="00F0284A"/>
    <w:rsid w:val="00F0458D"/>
    <w:rsid w:val="00F10C7F"/>
    <w:rsid w:val="00F10F89"/>
    <w:rsid w:val="00F1115D"/>
    <w:rsid w:val="00F1327D"/>
    <w:rsid w:val="00F1336E"/>
    <w:rsid w:val="00F165A9"/>
    <w:rsid w:val="00F169A6"/>
    <w:rsid w:val="00F16E2C"/>
    <w:rsid w:val="00F171E1"/>
    <w:rsid w:val="00F21DA1"/>
    <w:rsid w:val="00F23036"/>
    <w:rsid w:val="00F24373"/>
    <w:rsid w:val="00F25F8B"/>
    <w:rsid w:val="00F307B0"/>
    <w:rsid w:val="00F31845"/>
    <w:rsid w:val="00F34916"/>
    <w:rsid w:val="00F43C2B"/>
    <w:rsid w:val="00F44CA9"/>
    <w:rsid w:val="00F5397B"/>
    <w:rsid w:val="00F543FD"/>
    <w:rsid w:val="00F547CB"/>
    <w:rsid w:val="00F54986"/>
    <w:rsid w:val="00F55BDC"/>
    <w:rsid w:val="00F562DF"/>
    <w:rsid w:val="00F56485"/>
    <w:rsid w:val="00F6275F"/>
    <w:rsid w:val="00F66711"/>
    <w:rsid w:val="00F70E1C"/>
    <w:rsid w:val="00F70FB1"/>
    <w:rsid w:val="00F71059"/>
    <w:rsid w:val="00F73956"/>
    <w:rsid w:val="00F74F77"/>
    <w:rsid w:val="00F8000D"/>
    <w:rsid w:val="00F836D9"/>
    <w:rsid w:val="00F90253"/>
    <w:rsid w:val="00F916D2"/>
    <w:rsid w:val="00F91BA8"/>
    <w:rsid w:val="00F91BB3"/>
    <w:rsid w:val="00F92C6D"/>
    <w:rsid w:val="00F95D3E"/>
    <w:rsid w:val="00FA30B3"/>
    <w:rsid w:val="00FA6A57"/>
    <w:rsid w:val="00FA771E"/>
    <w:rsid w:val="00FB0380"/>
    <w:rsid w:val="00FB1AB8"/>
    <w:rsid w:val="00FB3711"/>
    <w:rsid w:val="00FB7C66"/>
    <w:rsid w:val="00FC4349"/>
    <w:rsid w:val="00FC718B"/>
    <w:rsid w:val="00FD067B"/>
    <w:rsid w:val="00FD4E3F"/>
    <w:rsid w:val="00FD5639"/>
    <w:rsid w:val="00FD74EA"/>
    <w:rsid w:val="00FE0D9C"/>
    <w:rsid w:val="00FE2E7B"/>
    <w:rsid w:val="00FE3274"/>
    <w:rsid w:val="00FE4915"/>
    <w:rsid w:val="00FE52A7"/>
    <w:rsid w:val="00FE55CD"/>
    <w:rsid w:val="00FF1A2B"/>
    <w:rsid w:val="00FF4021"/>
    <w:rsid w:val="00FF5B63"/>
    <w:rsid w:val="00FF62DB"/>
    <w:rsid w:val="02F5FAB9"/>
    <w:rsid w:val="04F42282"/>
    <w:rsid w:val="066F9D53"/>
    <w:rsid w:val="06FFCC71"/>
    <w:rsid w:val="085DC54F"/>
    <w:rsid w:val="1095018E"/>
    <w:rsid w:val="11221DBD"/>
    <w:rsid w:val="11E7DA6C"/>
    <w:rsid w:val="11ED7F8D"/>
    <w:rsid w:val="158AF534"/>
    <w:rsid w:val="1926247D"/>
    <w:rsid w:val="1DF89053"/>
    <w:rsid w:val="1EC9306A"/>
    <w:rsid w:val="1ED49772"/>
    <w:rsid w:val="20DF54B6"/>
    <w:rsid w:val="22684F77"/>
    <w:rsid w:val="22B56BB8"/>
    <w:rsid w:val="230C8EAF"/>
    <w:rsid w:val="23E73666"/>
    <w:rsid w:val="261E8588"/>
    <w:rsid w:val="29119466"/>
    <w:rsid w:val="296348FE"/>
    <w:rsid w:val="29D3973B"/>
    <w:rsid w:val="2B0149EF"/>
    <w:rsid w:val="2BC6C308"/>
    <w:rsid w:val="2C03E30C"/>
    <w:rsid w:val="2D6A35DA"/>
    <w:rsid w:val="2E860C51"/>
    <w:rsid w:val="31605E47"/>
    <w:rsid w:val="31A06341"/>
    <w:rsid w:val="34B8BD34"/>
    <w:rsid w:val="38579E63"/>
    <w:rsid w:val="39D6AAC0"/>
    <w:rsid w:val="3A1285A9"/>
    <w:rsid w:val="3F4CD74F"/>
    <w:rsid w:val="40744799"/>
    <w:rsid w:val="435BC613"/>
    <w:rsid w:val="468A387A"/>
    <w:rsid w:val="480B6045"/>
    <w:rsid w:val="4966DFB1"/>
    <w:rsid w:val="49E69D51"/>
    <w:rsid w:val="4B03FF55"/>
    <w:rsid w:val="4EACB879"/>
    <w:rsid w:val="5016A593"/>
    <w:rsid w:val="5454EC91"/>
    <w:rsid w:val="56C2836B"/>
    <w:rsid w:val="59DEBD94"/>
    <w:rsid w:val="5A0504BB"/>
    <w:rsid w:val="5AC4A063"/>
    <w:rsid w:val="5F5A6E7C"/>
    <w:rsid w:val="6237410D"/>
    <w:rsid w:val="624F995A"/>
    <w:rsid w:val="67827C82"/>
    <w:rsid w:val="67B65EF2"/>
    <w:rsid w:val="6BCA0C65"/>
    <w:rsid w:val="6F765717"/>
    <w:rsid w:val="6F8FD971"/>
    <w:rsid w:val="7082E868"/>
    <w:rsid w:val="70A94037"/>
    <w:rsid w:val="70C74D1B"/>
    <w:rsid w:val="71FEAF7E"/>
    <w:rsid w:val="723C7B05"/>
    <w:rsid w:val="72E682EE"/>
    <w:rsid w:val="76E80F81"/>
    <w:rsid w:val="7710E6D7"/>
    <w:rsid w:val="77A8C559"/>
    <w:rsid w:val="7B8A5D8D"/>
    <w:rsid w:val="7EB07DDB"/>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0A981"/>
  <w15:docId w15:val="{4E584143-3592-492C-BD60-F95B26EC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sz w:val="24"/>
      <w:szCs w:val="24"/>
    </w:rPr>
  </w:style>
  <w:style w:type="paragraph" w:styleId="Pealkiri1">
    <w:name w:val="heading 1"/>
    <w:basedOn w:val="Normaallaad"/>
    <w:next w:val="Normaallaad"/>
    <w:qFormat/>
    <w:pPr>
      <w:keepNext/>
      <w:outlineLvl w:val="0"/>
    </w:pPr>
    <w:rPr>
      <w:b/>
      <w:sz w:val="23"/>
      <w:szCs w:val="20"/>
      <w:u w:val="single"/>
      <w:lang w:val="en-GB" w:eastAsia="en-US"/>
    </w:rPr>
  </w:style>
  <w:style w:type="paragraph" w:styleId="Pealkiri2">
    <w:name w:val="heading 2"/>
    <w:basedOn w:val="Normaallaad"/>
    <w:next w:val="Normaallaad"/>
    <w:link w:val="Pealkiri2Mrk"/>
    <w:semiHidden/>
    <w:unhideWhenUsed/>
    <w:qFormat/>
    <w:rsid w:val="004038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Pealkiri3">
    <w:name w:val="heading 3"/>
    <w:basedOn w:val="Normaallaad"/>
    <w:next w:val="Normaallaad"/>
    <w:link w:val="Pealkiri3Mrk"/>
    <w:unhideWhenUsed/>
    <w:qFormat/>
    <w:rsid w:val="0044482F"/>
    <w:pPr>
      <w:keepNext/>
      <w:spacing w:before="240" w:after="60"/>
      <w:outlineLvl w:val="2"/>
    </w:pPr>
    <w:rPr>
      <w:rFonts w:ascii="Cambria" w:hAnsi="Cambria"/>
      <w:b/>
      <w:bCs/>
      <w:sz w:val="26"/>
      <w:szCs w:val="26"/>
    </w:rPr>
  </w:style>
  <w:style w:type="paragraph" w:styleId="Pealkiri4">
    <w:name w:val="heading 4"/>
    <w:basedOn w:val="Normaallaad"/>
    <w:next w:val="Normaallaad"/>
    <w:link w:val="Pealkiri4Mrk"/>
    <w:semiHidden/>
    <w:unhideWhenUsed/>
    <w:qFormat/>
    <w:rsid w:val="009D2F82"/>
    <w:pPr>
      <w:keepNext/>
      <w:keepLines/>
      <w:spacing w:before="40"/>
      <w:outlineLvl w:val="3"/>
    </w:pPr>
    <w:rPr>
      <w:rFonts w:asciiTheme="majorHAnsi" w:eastAsiaTheme="majorEastAsia" w:hAnsiTheme="majorHAnsi" w:cstheme="majorBidi"/>
      <w:i/>
      <w:iCs/>
      <w:color w:val="365F91" w:themeColor="accent1" w:themeShade="BF"/>
    </w:rPr>
  </w:style>
  <w:style w:type="paragraph" w:styleId="Pealkiri6">
    <w:name w:val="heading 6"/>
    <w:basedOn w:val="Normaallaad"/>
    <w:next w:val="Normaallaad"/>
    <w:link w:val="Pealkiri6Mrk"/>
    <w:unhideWhenUsed/>
    <w:qFormat/>
    <w:rsid w:val="0044482F"/>
    <w:pPr>
      <w:spacing w:before="240" w:after="60"/>
      <w:outlineLvl w:val="5"/>
    </w:pPr>
    <w:rPr>
      <w:rFonts w:ascii="Calibri" w:hAnsi="Calibri"/>
      <w:b/>
      <w:bCs/>
      <w:sz w:val="22"/>
      <w:szCs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pPr>
      <w:jc w:val="both"/>
    </w:pPr>
    <w:rPr>
      <w:lang w:eastAsia="en-US"/>
    </w:rPr>
  </w:style>
  <w:style w:type="paragraph" w:styleId="Taandegakehatekst">
    <w:name w:val="Body Text Indent"/>
    <w:basedOn w:val="Normaallaad"/>
    <w:pPr>
      <w:ind w:left="720"/>
      <w:jc w:val="both"/>
    </w:pPr>
  </w:style>
  <w:style w:type="paragraph" w:styleId="Kehatekst2">
    <w:name w:val="Body Text 2"/>
    <w:basedOn w:val="Normaallaad"/>
    <w:pPr>
      <w:jc w:val="both"/>
    </w:pPr>
    <w:rPr>
      <w:sz w:val="22"/>
    </w:rPr>
  </w:style>
  <w:style w:type="paragraph" w:styleId="Taandegakehatekst2">
    <w:name w:val="Body Text Indent 2"/>
    <w:basedOn w:val="Normaallaad"/>
    <w:pPr>
      <w:ind w:left="720"/>
      <w:jc w:val="both"/>
    </w:pPr>
    <w:rPr>
      <w:sz w:val="20"/>
    </w:rPr>
  </w:style>
  <w:style w:type="paragraph" w:styleId="Taandegakehatekst3">
    <w:name w:val="Body Text Indent 3"/>
    <w:basedOn w:val="Normaallaad"/>
    <w:pPr>
      <w:ind w:left="720"/>
      <w:jc w:val="both"/>
    </w:pPr>
    <w:rPr>
      <w:sz w:val="18"/>
    </w:rPr>
  </w:style>
  <w:style w:type="character" w:styleId="Hperlink">
    <w:name w:val="Hyperlink"/>
    <w:rsid w:val="00990625"/>
    <w:rPr>
      <w:color w:val="0000FF"/>
      <w:u w:val="single"/>
    </w:rPr>
  </w:style>
  <w:style w:type="character" w:styleId="Tugev">
    <w:name w:val="Strong"/>
    <w:qFormat/>
    <w:rsid w:val="00084272"/>
    <w:rPr>
      <w:b/>
      <w:bCs/>
    </w:rPr>
  </w:style>
  <w:style w:type="table" w:styleId="Kontuurtabel">
    <w:name w:val="Table Grid"/>
    <w:basedOn w:val="Normaaltabel"/>
    <w:rsid w:val="00D10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rsid w:val="0035357D"/>
    <w:rPr>
      <w:rFonts w:ascii="Tahoma" w:hAnsi="Tahoma" w:cs="Tahoma"/>
      <w:sz w:val="16"/>
      <w:szCs w:val="16"/>
    </w:rPr>
  </w:style>
  <w:style w:type="character" w:customStyle="1" w:styleId="JutumullitekstMrk">
    <w:name w:val="Jutumullitekst Märk"/>
    <w:link w:val="Jutumullitekst"/>
    <w:rsid w:val="0035357D"/>
    <w:rPr>
      <w:rFonts w:ascii="Tahoma" w:hAnsi="Tahoma" w:cs="Tahoma"/>
      <w:sz w:val="16"/>
      <w:szCs w:val="16"/>
    </w:rPr>
  </w:style>
  <w:style w:type="paragraph" w:styleId="Pealkiri">
    <w:name w:val="Title"/>
    <w:basedOn w:val="Normaallaad"/>
    <w:link w:val="PealkiriMrk"/>
    <w:qFormat/>
    <w:rsid w:val="00A1592F"/>
    <w:pPr>
      <w:jc w:val="center"/>
    </w:pPr>
    <w:rPr>
      <w:b/>
      <w:bCs/>
      <w:lang w:eastAsia="en-US"/>
    </w:rPr>
  </w:style>
  <w:style w:type="character" w:customStyle="1" w:styleId="PealkiriMrk">
    <w:name w:val="Pealkiri Märk"/>
    <w:link w:val="Pealkiri"/>
    <w:rsid w:val="00A1592F"/>
    <w:rPr>
      <w:b/>
      <w:bCs/>
      <w:sz w:val="24"/>
      <w:szCs w:val="24"/>
      <w:lang w:eastAsia="en-US"/>
    </w:rPr>
  </w:style>
  <w:style w:type="paragraph" w:styleId="Pis">
    <w:name w:val="header"/>
    <w:basedOn w:val="Normaallaad"/>
    <w:link w:val="PisMrk"/>
    <w:uiPriority w:val="99"/>
    <w:rsid w:val="001B600D"/>
    <w:pPr>
      <w:tabs>
        <w:tab w:val="center" w:pos="4536"/>
        <w:tab w:val="right" w:pos="9072"/>
      </w:tabs>
    </w:pPr>
  </w:style>
  <w:style w:type="character" w:customStyle="1" w:styleId="PisMrk">
    <w:name w:val="Päis Märk"/>
    <w:link w:val="Pis"/>
    <w:uiPriority w:val="99"/>
    <w:rsid w:val="001B600D"/>
    <w:rPr>
      <w:sz w:val="24"/>
      <w:szCs w:val="24"/>
    </w:rPr>
  </w:style>
  <w:style w:type="paragraph" w:styleId="Jalus">
    <w:name w:val="footer"/>
    <w:basedOn w:val="Normaallaad"/>
    <w:link w:val="JalusMrk"/>
    <w:rsid w:val="001B600D"/>
    <w:pPr>
      <w:tabs>
        <w:tab w:val="center" w:pos="4536"/>
        <w:tab w:val="right" w:pos="9072"/>
      </w:tabs>
    </w:pPr>
  </w:style>
  <w:style w:type="character" w:customStyle="1" w:styleId="JalusMrk">
    <w:name w:val="Jalus Märk"/>
    <w:link w:val="Jalus"/>
    <w:rsid w:val="001B600D"/>
    <w:rPr>
      <w:sz w:val="24"/>
      <w:szCs w:val="24"/>
    </w:rPr>
  </w:style>
  <w:style w:type="character" w:styleId="Lehekljenumber">
    <w:name w:val="page number"/>
    <w:rsid w:val="001B600D"/>
  </w:style>
  <w:style w:type="paragraph" w:styleId="Loendilik">
    <w:name w:val="List Paragraph"/>
    <w:aliases w:val="AK loend"/>
    <w:basedOn w:val="Normaallaad"/>
    <w:uiPriority w:val="34"/>
    <w:qFormat/>
    <w:rsid w:val="002C277C"/>
    <w:pPr>
      <w:ind w:left="708"/>
    </w:pPr>
  </w:style>
  <w:style w:type="character" w:customStyle="1" w:styleId="Pealkiri3Mrk">
    <w:name w:val="Pealkiri 3 Märk"/>
    <w:link w:val="Pealkiri3"/>
    <w:rsid w:val="0044482F"/>
    <w:rPr>
      <w:rFonts w:ascii="Cambria" w:eastAsia="Times New Roman" w:hAnsi="Cambria" w:cs="Times New Roman"/>
      <w:b/>
      <w:bCs/>
      <w:sz w:val="26"/>
      <w:szCs w:val="26"/>
    </w:rPr>
  </w:style>
  <w:style w:type="character" w:customStyle="1" w:styleId="Pealkiri6Mrk">
    <w:name w:val="Pealkiri 6 Märk"/>
    <w:link w:val="Pealkiri6"/>
    <w:rsid w:val="0044482F"/>
    <w:rPr>
      <w:rFonts w:ascii="Calibri" w:eastAsia="Times New Roman" w:hAnsi="Calibri" w:cs="Times New Roman"/>
      <w:b/>
      <w:bCs/>
      <w:sz w:val="22"/>
      <w:szCs w:val="22"/>
    </w:rPr>
  </w:style>
  <w:style w:type="character" w:styleId="Kommentaariviide">
    <w:name w:val="annotation reference"/>
    <w:uiPriority w:val="99"/>
    <w:rsid w:val="00B37C14"/>
    <w:rPr>
      <w:sz w:val="16"/>
      <w:szCs w:val="16"/>
    </w:rPr>
  </w:style>
  <w:style w:type="paragraph" w:styleId="Kommentaaritekst">
    <w:name w:val="annotation text"/>
    <w:basedOn w:val="Normaallaad"/>
    <w:link w:val="KommentaaritekstMrk"/>
    <w:uiPriority w:val="99"/>
    <w:rsid w:val="00B37C14"/>
    <w:rPr>
      <w:sz w:val="20"/>
      <w:szCs w:val="20"/>
    </w:rPr>
  </w:style>
  <w:style w:type="character" w:customStyle="1" w:styleId="KommentaaritekstMrk">
    <w:name w:val="Kommentaari tekst Märk"/>
    <w:basedOn w:val="Liguvaikefont"/>
    <w:link w:val="Kommentaaritekst"/>
    <w:uiPriority w:val="99"/>
    <w:rsid w:val="00B37C14"/>
  </w:style>
  <w:style w:type="paragraph" w:styleId="Kommentaariteema">
    <w:name w:val="annotation subject"/>
    <w:basedOn w:val="Kommentaaritekst"/>
    <w:next w:val="Kommentaaritekst"/>
    <w:link w:val="KommentaariteemaMrk"/>
    <w:rsid w:val="00B37C14"/>
    <w:rPr>
      <w:b/>
      <w:bCs/>
    </w:rPr>
  </w:style>
  <w:style w:type="character" w:customStyle="1" w:styleId="KommentaariteemaMrk">
    <w:name w:val="Kommentaari teema Märk"/>
    <w:link w:val="Kommentaariteema"/>
    <w:rsid w:val="00B37C14"/>
    <w:rPr>
      <w:b/>
      <w:bCs/>
    </w:rPr>
  </w:style>
  <w:style w:type="paragraph" w:styleId="Normaallaadveeb">
    <w:name w:val="Normal (Web)"/>
    <w:basedOn w:val="Normaallaad"/>
    <w:rsid w:val="003A7BF3"/>
    <w:pPr>
      <w:spacing w:before="100" w:beforeAutospacing="1" w:after="100" w:afterAutospacing="1"/>
    </w:pPr>
    <w:rPr>
      <w:lang w:val="en-GB" w:eastAsia="en-US"/>
    </w:rPr>
  </w:style>
  <w:style w:type="paragraph" w:customStyle="1" w:styleId="Pealkiri11">
    <w:name w:val="Pealkiri 11"/>
    <w:basedOn w:val="Normaallaad"/>
    <w:rsid w:val="00535483"/>
    <w:pPr>
      <w:numPr>
        <w:numId w:val="30"/>
      </w:numPr>
    </w:pPr>
  </w:style>
  <w:style w:type="paragraph" w:customStyle="1" w:styleId="Pealkiri21">
    <w:name w:val="Pealkiri 21"/>
    <w:basedOn w:val="Normaallaad"/>
    <w:rsid w:val="00535483"/>
    <w:pPr>
      <w:numPr>
        <w:ilvl w:val="1"/>
        <w:numId w:val="30"/>
      </w:numPr>
    </w:pPr>
  </w:style>
  <w:style w:type="paragraph" w:customStyle="1" w:styleId="Pealkiri31">
    <w:name w:val="Pealkiri 31"/>
    <w:basedOn w:val="Normaallaad"/>
    <w:rsid w:val="00535483"/>
    <w:pPr>
      <w:numPr>
        <w:ilvl w:val="2"/>
        <w:numId w:val="30"/>
      </w:numPr>
    </w:pPr>
  </w:style>
  <w:style w:type="paragraph" w:customStyle="1" w:styleId="Pealkiri41">
    <w:name w:val="Pealkiri 41"/>
    <w:basedOn w:val="Normaallaad"/>
    <w:rsid w:val="00535483"/>
    <w:pPr>
      <w:numPr>
        <w:ilvl w:val="3"/>
        <w:numId w:val="30"/>
      </w:numPr>
    </w:pPr>
  </w:style>
  <w:style w:type="paragraph" w:customStyle="1" w:styleId="Pealkiri51">
    <w:name w:val="Pealkiri 51"/>
    <w:basedOn w:val="Normaallaad"/>
    <w:rsid w:val="00535483"/>
    <w:pPr>
      <w:numPr>
        <w:ilvl w:val="4"/>
        <w:numId w:val="30"/>
      </w:numPr>
    </w:pPr>
  </w:style>
  <w:style w:type="paragraph" w:customStyle="1" w:styleId="Pealkiri61">
    <w:name w:val="Pealkiri 61"/>
    <w:basedOn w:val="Normaallaad"/>
    <w:rsid w:val="00535483"/>
    <w:pPr>
      <w:numPr>
        <w:ilvl w:val="5"/>
        <w:numId w:val="30"/>
      </w:numPr>
    </w:pPr>
  </w:style>
  <w:style w:type="paragraph" w:customStyle="1" w:styleId="Pealkiri71">
    <w:name w:val="Pealkiri 71"/>
    <w:basedOn w:val="Normaallaad"/>
    <w:rsid w:val="00535483"/>
    <w:pPr>
      <w:numPr>
        <w:ilvl w:val="6"/>
        <w:numId w:val="30"/>
      </w:numPr>
    </w:pPr>
  </w:style>
  <w:style w:type="paragraph" w:customStyle="1" w:styleId="Pealkiri81">
    <w:name w:val="Pealkiri 81"/>
    <w:basedOn w:val="Normaallaad"/>
    <w:rsid w:val="00535483"/>
    <w:pPr>
      <w:numPr>
        <w:ilvl w:val="7"/>
        <w:numId w:val="30"/>
      </w:numPr>
    </w:pPr>
  </w:style>
  <w:style w:type="paragraph" w:customStyle="1" w:styleId="Pealkiri91">
    <w:name w:val="Pealkiri 91"/>
    <w:basedOn w:val="Normaallaad"/>
    <w:rsid w:val="00535483"/>
    <w:pPr>
      <w:numPr>
        <w:ilvl w:val="8"/>
        <w:numId w:val="30"/>
      </w:numPr>
    </w:pPr>
  </w:style>
  <w:style w:type="paragraph" w:styleId="Redaktsioon">
    <w:name w:val="Revision"/>
    <w:hidden/>
    <w:uiPriority w:val="99"/>
    <w:semiHidden/>
    <w:rsid w:val="00170978"/>
    <w:rPr>
      <w:sz w:val="24"/>
      <w:szCs w:val="24"/>
    </w:rPr>
  </w:style>
  <w:style w:type="character" w:styleId="Lahendamatamainimine">
    <w:name w:val="Unresolved Mention"/>
    <w:basedOn w:val="Liguvaikefont"/>
    <w:uiPriority w:val="99"/>
    <w:semiHidden/>
    <w:unhideWhenUsed/>
    <w:rsid w:val="00AC62FC"/>
    <w:rPr>
      <w:color w:val="605E5C"/>
      <w:shd w:val="clear" w:color="auto" w:fill="E1DFDD"/>
    </w:rPr>
  </w:style>
  <w:style w:type="character" w:customStyle="1" w:styleId="Pealkiri4Mrk">
    <w:name w:val="Pealkiri 4 Märk"/>
    <w:basedOn w:val="Liguvaikefont"/>
    <w:link w:val="Pealkiri4"/>
    <w:semiHidden/>
    <w:rsid w:val="009D2F82"/>
    <w:rPr>
      <w:rFonts w:asciiTheme="majorHAnsi" w:eastAsiaTheme="majorEastAsia" w:hAnsiTheme="majorHAnsi" w:cstheme="majorBidi"/>
      <w:i/>
      <w:iCs/>
      <w:color w:val="365F91" w:themeColor="accent1" w:themeShade="BF"/>
      <w:sz w:val="24"/>
      <w:szCs w:val="24"/>
    </w:rPr>
  </w:style>
  <w:style w:type="character" w:customStyle="1" w:styleId="Pealkiri2Mrk">
    <w:name w:val="Pealkiri 2 Märk"/>
    <w:basedOn w:val="Liguvaikefont"/>
    <w:link w:val="Pealkiri2"/>
    <w:semiHidden/>
    <w:rsid w:val="004038D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39584">
      <w:bodyDiv w:val="1"/>
      <w:marLeft w:val="0"/>
      <w:marRight w:val="0"/>
      <w:marTop w:val="0"/>
      <w:marBottom w:val="0"/>
      <w:divBdr>
        <w:top w:val="none" w:sz="0" w:space="0" w:color="auto"/>
        <w:left w:val="none" w:sz="0" w:space="0" w:color="auto"/>
        <w:bottom w:val="none" w:sz="0" w:space="0" w:color="auto"/>
        <w:right w:val="none" w:sz="0" w:space="0" w:color="auto"/>
      </w:divBdr>
      <w:divsChild>
        <w:div w:id="946037684">
          <w:marLeft w:val="0"/>
          <w:marRight w:val="0"/>
          <w:marTop w:val="0"/>
          <w:marBottom w:val="0"/>
          <w:divBdr>
            <w:top w:val="none" w:sz="0" w:space="0" w:color="auto"/>
            <w:left w:val="none" w:sz="0" w:space="0" w:color="auto"/>
            <w:bottom w:val="none" w:sz="0" w:space="0" w:color="auto"/>
            <w:right w:val="none" w:sz="0" w:space="0" w:color="auto"/>
          </w:divBdr>
        </w:div>
      </w:divsChild>
    </w:div>
    <w:div w:id="349531127">
      <w:bodyDiv w:val="1"/>
      <w:marLeft w:val="0"/>
      <w:marRight w:val="0"/>
      <w:marTop w:val="0"/>
      <w:marBottom w:val="0"/>
      <w:divBdr>
        <w:top w:val="none" w:sz="0" w:space="0" w:color="auto"/>
        <w:left w:val="none" w:sz="0" w:space="0" w:color="auto"/>
        <w:bottom w:val="none" w:sz="0" w:space="0" w:color="auto"/>
        <w:right w:val="none" w:sz="0" w:space="0" w:color="auto"/>
      </w:divBdr>
    </w:div>
    <w:div w:id="493573600">
      <w:bodyDiv w:val="1"/>
      <w:marLeft w:val="0"/>
      <w:marRight w:val="0"/>
      <w:marTop w:val="0"/>
      <w:marBottom w:val="0"/>
      <w:divBdr>
        <w:top w:val="none" w:sz="0" w:space="0" w:color="auto"/>
        <w:left w:val="none" w:sz="0" w:space="0" w:color="auto"/>
        <w:bottom w:val="none" w:sz="0" w:space="0" w:color="auto"/>
        <w:right w:val="none" w:sz="0" w:space="0" w:color="auto"/>
      </w:divBdr>
    </w:div>
    <w:div w:id="502209697">
      <w:bodyDiv w:val="1"/>
      <w:marLeft w:val="0"/>
      <w:marRight w:val="0"/>
      <w:marTop w:val="0"/>
      <w:marBottom w:val="0"/>
      <w:divBdr>
        <w:top w:val="none" w:sz="0" w:space="0" w:color="auto"/>
        <w:left w:val="none" w:sz="0" w:space="0" w:color="auto"/>
        <w:bottom w:val="none" w:sz="0" w:space="0" w:color="auto"/>
        <w:right w:val="none" w:sz="0" w:space="0" w:color="auto"/>
      </w:divBdr>
    </w:div>
    <w:div w:id="552616398">
      <w:bodyDiv w:val="1"/>
      <w:marLeft w:val="0"/>
      <w:marRight w:val="0"/>
      <w:marTop w:val="0"/>
      <w:marBottom w:val="0"/>
      <w:divBdr>
        <w:top w:val="none" w:sz="0" w:space="0" w:color="auto"/>
        <w:left w:val="none" w:sz="0" w:space="0" w:color="auto"/>
        <w:bottom w:val="none" w:sz="0" w:space="0" w:color="auto"/>
        <w:right w:val="none" w:sz="0" w:space="0" w:color="auto"/>
      </w:divBdr>
    </w:div>
    <w:div w:id="664404445">
      <w:bodyDiv w:val="1"/>
      <w:marLeft w:val="0"/>
      <w:marRight w:val="0"/>
      <w:marTop w:val="0"/>
      <w:marBottom w:val="0"/>
      <w:divBdr>
        <w:top w:val="none" w:sz="0" w:space="0" w:color="auto"/>
        <w:left w:val="none" w:sz="0" w:space="0" w:color="auto"/>
        <w:bottom w:val="none" w:sz="0" w:space="0" w:color="auto"/>
        <w:right w:val="none" w:sz="0" w:space="0" w:color="auto"/>
      </w:divBdr>
    </w:div>
    <w:div w:id="997224735">
      <w:bodyDiv w:val="1"/>
      <w:marLeft w:val="0"/>
      <w:marRight w:val="0"/>
      <w:marTop w:val="0"/>
      <w:marBottom w:val="0"/>
      <w:divBdr>
        <w:top w:val="none" w:sz="0" w:space="0" w:color="auto"/>
        <w:left w:val="none" w:sz="0" w:space="0" w:color="auto"/>
        <w:bottom w:val="none" w:sz="0" w:space="0" w:color="auto"/>
        <w:right w:val="none" w:sz="0" w:space="0" w:color="auto"/>
      </w:divBdr>
    </w:div>
    <w:div w:id="1183203106">
      <w:bodyDiv w:val="1"/>
      <w:marLeft w:val="0"/>
      <w:marRight w:val="0"/>
      <w:marTop w:val="0"/>
      <w:marBottom w:val="0"/>
      <w:divBdr>
        <w:top w:val="none" w:sz="0" w:space="0" w:color="auto"/>
        <w:left w:val="none" w:sz="0" w:space="0" w:color="auto"/>
        <w:bottom w:val="none" w:sz="0" w:space="0" w:color="auto"/>
        <w:right w:val="none" w:sz="0" w:space="0" w:color="auto"/>
      </w:divBdr>
    </w:div>
    <w:div w:id="1536893552">
      <w:bodyDiv w:val="1"/>
      <w:marLeft w:val="0"/>
      <w:marRight w:val="0"/>
      <w:marTop w:val="0"/>
      <w:marBottom w:val="0"/>
      <w:divBdr>
        <w:top w:val="none" w:sz="0" w:space="0" w:color="auto"/>
        <w:left w:val="none" w:sz="0" w:space="0" w:color="auto"/>
        <w:bottom w:val="none" w:sz="0" w:space="0" w:color="auto"/>
        <w:right w:val="none" w:sz="0" w:space="0" w:color="auto"/>
      </w:divBdr>
    </w:div>
    <w:div w:id="1795250255">
      <w:bodyDiv w:val="1"/>
      <w:marLeft w:val="0"/>
      <w:marRight w:val="0"/>
      <w:marTop w:val="0"/>
      <w:marBottom w:val="0"/>
      <w:divBdr>
        <w:top w:val="none" w:sz="0" w:space="0" w:color="auto"/>
        <w:left w:val="none" w:sz="0" w:space="0" w:color="auto"/>
        <w:bottom w:val="none" w:sz="0" w:space="0" w:color="auto"/>
        <w:right w:val="none" w:sz="0" w:space="0" w:color="auto"/>
      </w:divBdr>
    </w:div>
    <w:div w:id="2035841779">
      <w:bodyDiv w:val="1"/>
      <w:marLeft w:val="0"/>
      <w:marRight w:val="0"/>
      <w:marTop w:val="0"/>
      <w:marBottom w:val="0"/>
      <w:divBdr>
        <w:top w:val="none" w:sz="0" w:space="0" w:color="auto"/>
        <w:left w:val="none" w:sz="0" w:space="0" w:color="auto"/>
        <w:bottom w:val="none" w:sz="0" w:space="0" w:color="auto"/>
        <w:right w:val="none" w:sz="0" w:space="0" w:color="auto"/>
      </w:divBdr>
    </w:div>
    <w:div w:id="208857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iigihanked.riik.ee/rhr-we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iigihanked.riik.ee/rhr-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nsultandid@bcm.e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ana.hanikat\Downloads\omanikuj&#228;relevalve%20k&#228;sundusleping%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52A9406B4A412A829FAC8A44E70B94"/>
        <w:category>
          <w:name w:val="Üldine"/>
          <w:gallery w:val="placeholder"/>
        </w:category>
        <w:types>
          <w:type w:val="bbPlcHdr"/>
        </w:types>
        <w:behaviors>
          <w:behavior w:val="content"/>
        </w:behaviors>
        <w:guid w:val="{9C51514F-1407-4021-8922-DFB3E0405610}"/>
      </w:docPartPr>
      <w:docPartBody>
        <w:p w:rsidR="00D920BB" w:rsidRDefault="00D920BB">
          <w:pPr>
            <w:pStyle w:val="3F52A9406B4A412A829FAC8A44E70B94"/>
          </w:pPr>
          <w:r w:rsidRPr="00BE118B">
            <w:rPr>
              <w:rStyle w:val="Kohatitetekst"/>
            </w:rPr>
            <w:t>Choose an item.</w:t>
          </w:r>
        </w:p>
      </w:docPartBody>
    </w:docPart>
    <w:docPart>
      <w:docPartPr>
        <w:name w:val="A181EDB6EBC64827B3907E3C202F8C0D"/>
        <w:category>
          <w:name w:val="Üldine"/>
          <w:gallery w:val="placeholder"/>
        </w:category>
        <w:types>
          <w:type w:val="bbPlcHdr"/>
        </w:types>
        <w:behaviors>
          <w:behavior w:val="content"/>
        </w:behaviors>
        <w:guid w:val="{D2D00711-493A-4B41-90FA-5C89072B0C4F}"/>
      </w:docPartPr>
      <w:docPartBody>
        <w:p w:rsidR="00D920BB" w:rsidRDefault="00D920BB">
          <w:pPr>
            <w:pStyle w:val="A181EDB6EBC64827B3907E3C202F8C0D"/>
          </w:pPr>
          <w:r w:rsidRPr="00BE118B">
            <w:rPr>
              <w:rStyle w:val="Kohatitetekst"/>
            </w:rPr>
            <w:t>Choose an item.</w:t>
          </w:r>
        </w:p>
      </w:docPartBody>
    </w:docPart>
    <w:docPart>
      <w:docPartPr>
        <w:name w:val="7A3DB78F8018430088B7AAA01DC3E5D9"/>
        <w:category>
          <w:name w:val="Üldine"/>
          <w:gallery w:val="placeholder"/>
        </w:category>
        <w:types>
          <w:type w:val="bbPlcHdr"/>
        </w:types>
        <w:behaviors>
          <w:behavior w:val="content"/>
        </w:behaviors>
        <w:guid w:val="{4B6DBDAE-5CCA-4266-855D-CF43AC734D8F}"/>
      </w:docPartPr>
      <w:docPartBody>
        <w:p w:rsidR="00D920BB" w:rsidRDefault="00D920BB">
          <w:pPr>
            <w:pStyle w:val="7A3DB78F8018430088B7AAA01DC3E5D9"/>
          </w:pPr>
          <w:r>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roman"/>
    <w:pitch w:val="default"/>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BA8"/>
    <w:rsid w:val="000E14A5"/>
    <w:rsid w:val="001F5A98"/>
    <w:rsid w:val="002D7863"/>
    <w:rsid w:val="0039193D"/>
    <w:rsid w:val="00513645"/>
    <w:rsid w:val="00870D63"/>
    <w:rsid w:val="00875C51"/>
    <w:rsid w:val="009E159F"/>
    <w:rsid w:val="00B26582"/>
    <w:rsid w:val="00C31322"/>
    <w:rsid w:val="00D920BB"/>
    <w:rsid w:val="00D972AB"/>
    <w:rsid w:val="00E3119F"/>
    <w:rsid w:val="00EF79F9"/>
    <w:rsid w:val="00F23F0F"/>
    <w:rsid w:val="00F91BA8"/>
    <w:rsid w:val="00FC434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Pr>
      <w:color w:val="808080"/>
    </w:rPr>
  </w:style>
  <w:style w:type="paragraph" w:customStyle="1" w:styleId="3F52A9406B4A412A829FAC8A44E70B94">
    <w:name w:val="3F52A9406B4A412A829FAC8A44E70B94"/>
  </w:style>
  <w:style w:type="paragraph" w:customStyle="1" w:styleId="A181EDB6EBC64827B3907E3C202F8C0D">
    <w:name w:val="A181EDB6EBC64827B3907E3C202F8C0D"/>
  </w:style>
  <w:style w:type="paragraph" w:customStyle="1" w:styleId="7A3DB78F8018430088B7AAA01DC3E5D9">
    <w:name w:val="7A3DB78F8018430088B7AAA01DC3E5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49526ee-6562-4a32-ac16-2bec8615b626" xsi:nil="true"/>
    <lcf76f155ced4ddcb4097134ff3c332f xmlns="b3f34dfd-a0aa-4a0c-bd31-f783ee89cc7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1C0F4519ECA3043B2575B66818F26CA" ma:contentTypeVersion="15" ma:contentTypeDescription="Loo uus dokument" ma:contentTypeScope="" ma:versionID="b8c5b0170854a6364de04d36a2749a10">
  <xsd:schema xmlns:xsd="http://www.w3.org/2001/XMLSchema" xmlns:xs="http://www.w3.org/2001/XMLSchema" xmlns:p="http://schemas.microsoft.com/office/2006/metadata/properties" xmlns:ns2="b3f34dfd-a0aa-4a0c-bd31-f783ee89cc78" xmlns:ns3="c49526ee-6562-4a32-ac16-2bec8615b626" targetNamespace="http://schemas.microsoft.com/office/2006/metadata/properties" ma:root="true" ma:fieldsID="f56b935bb193e9785bba046422712636" ns2:_="" ns3:_="">
    <xsd:import namespace="b3f34dfd-a0aa-4a0c-bd31-f783ee89cc78"/>
    <xsd:import namespace="c49526ee-6562-4a32-ac16-2bec8615b6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4dfd-a0aa-4a0c-bd31-f783ee89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9526ee-6562-4a32-ac16-2bec8615b62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5fbe01b-7505-45e9-827d-47b33bb3aadf}" ma:internalName="TaxCatchAll" ma:showField="CatchAllData" ma:web="c49526ee-6562-4a32-ac16-2bec8615b62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2B3C2A-35BD-4FD2-B9A8-F53CFE333653}">
  <ds:schemaRefs>
    <ds:schemaRef ds:uri="http://schemas.microsoft.com/sharepoint/v3/contenttype/forms"/>
  </ds:schemaRefs>
</ds:datastoreItem>
</file>

<file path=customXml/itemProps2.xml><?xml version="1.0" encoding="utf-8"?>
<ds:datastoreItem xmlns:ds="http://schemas.openxmlformats.org/officeDocument/2006/customXml" ds:itemID="{C8D1C1D5-AFAC-4F1E-A399-AF3B0F2A7132}">
  <ds:schemaRefs>
    <ds:schemaRef ds:uri="http://schemas.openxmlformats.org/officeDocument/2006/bibliography"/>
  </ds:schemaRefs>
</ds:datastoreItem>
</file>

<file path=customXml/itemProps3.xml><?xml version="1.0" encoding="utf-8"?>
<ds:datastoreItem xmlns:ds="http://schemas.openxmlformats.org/officeDocument/2006/customXml" ds:itemID="{4FC8675B-661F-487E-A316-E937F3366C77}">
  <ds:schemaRefs>
    <ds:schemaRef ds:uri="http://schemas.microsoft.com/office/2006/metadata/properties"/>
    <ds:schemaRef ds:uri="http://schemas.microsoft.com/office/infopath/2007/PartnerControls"/>
    <ds:schemaRef ds:uri="c49526ee-6562-4a32-ac16-2bec8615b626"/>
    <ds:schemaRef ds:uri="b3f34dfd-a0aa-4a0c-bd31-f783ee89cc78"/>
  </ds:schemaRefs>
</ds:datastoreItem>
</file>

<file path=customXml/itemProps4.xml><?xml version="1.0" encoding="utf-8"?>
<ds:datastoreItem xmlns:ds="http://schemas.openxmlformats.org/officeDocument/2006/customXml" ds:itemID="{FD9A911F-C7F5-4F5A-8910-C48D15DE5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4dfd-a0aa-4a0c-bd31-f783ee89cc78"/>
    <ds:schemaRef ds:uri="c49526ee-6562-4a32-ac16-2bec8615b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omanikujärelevalve käsundusleping (1)</Template>
  <TotalTime>11</TotalTime>
  <Pages>5</Pages>
  <Words>1695</Words>
  <Characters>13306</Characters>
  <Application>Microsoft Office Word</Application>
  <DocSecurity>0</DocSecurity>
  <Lines>110</Lines>
  <Paragraphs>29</Paragraphs>
  <ScaleCrop>false</ScaleCrop>
  <HeadingPairs>
    <vt:vector size="2" baseType="variant">
      <vt:variant>
        <vt:lpstr>Pealkiri</vt:lpstr>
      </vt:variant>
      <vt:variant>
        <vt:i4>1</vt:i4>
      </vt:variant>
    </vt:vector>
  </HeadingPairs>
  <TitlesOfParts>
    <vt:vector size="1" baseType="lpstr">
      <vt:lpstr>Ehitustöövôtu leping  nr</vt:lpstr>
    </vt:vector>
  </TitlesOfParts>
  <Company>rmk</Company>
  <LinksUpToDate>false</LinksUpToDate>
  <CharactersWithSpaces>14972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Ehitustöövôtu leping  nr</dc:title>
  <dc:subject/>
  <dc:creator>Jaana Hanikat</dc:creator>
  <cp:keywords/>
  <cp:lastModifiedBy>Tarmo Põkka</cp:lastModifiedBy>
  <cp:revision>6</cp:revision>
  <cp:lastPrinted>2013-03-12T20:00:00Z</cp:lastPrinted>
  <dcterms:created xsi:type="dcterms:W3CDTF">2025-09-12T06:44:00Z</dcterms:created>
  <dcterms:modified xsi:type="dcterms:W3CDTF">2025-10-02T09:17:00Z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0x01010051C0F4519ECA3043B2575B66818F26CA</vt:lpwstr>
  </property>
  <property fmtid="{D5CDD505-2E9C-101B-9397-08002B2CF9AE}" pid="3" name="MediaServiceImageTags">
    <vt:lpwstr/>
  </property>
</Properties>
</file>